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6.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2257" w14:textId="77777777" w:rsidR="00ED6C39" w:rsidRDefault="00ED6C39">
      <w:pPr>
        <w:widowControl/>
        <w:pBdr>
          <w:top w:val="nil"/>
          <w:left w:val="nil"/>
          <w:bottom w:val="nil"/>
          <w:right w:val="nil"/>
          <w:between w:val="nil"/>
        </w:pBdr>
        <w:spacing w:line="276" w:lineRule="auto"/>
        <w:jc w:val="both"/>
        <w:rPr>
          <w:rFonts w:ascii="Arial" w:eastAsia="Arial" w:hAnsi="Arial" w:cs="Arial"/>
          <w:sz w:val="24"/>
          <w:szCs w:val="24"/>
        </w:rPr>
      </w:pPr>
    </w:p>
    <w:p w14:paraId="5DF736ED" w14:textId="23065054" w:rsidR="00ED6C39" w:rsidRDefault="00EA12B1">
      <w:pPr>
        <w:widowControl/>
        <w:spacing w:line="276" w:lineRule="auto"/>
        <w:jc w:val="both"/>
        <w:rPr>
          <w:rFonts w:ascii="Arial" w:eastAsia="Arial" w:hAnsi="Arial" w:cs="Arial"/>
          <w:sz w:val="24"/>
          <w:szCs w:val="24"/>
        </w:rPr>
      </w:pPr>
      <w:r>
        <w:rPr>
          <w:rFonts w:ascii="Arial" w:eastAsia="Arial" w:hAnsi="Arial" w:cs="Arial"/>
          <w:sz w:val="24"/>
          <w:szCs w:val="24"/>
        </w:rPr>
        <w:t>O Serviço</w:t>
      </w:r>
      <w:r w:rsidR="00AB0521">
        <w:rPr>
          <w:rFonts w:ascii="Arial" w:eastAsia="Arial" w:hAnsi="Arial" w:cs="Arial"/>
          <w:sz w:val="24"/>
          <w:szCs w:val="24"/>
        </w:rPr>
        <w:t xml:space="preserve"> Brasileiro</w:t>
      </w:r>
      <w:r>
        <w:rPr>
          <w:rFonts w:ascii="Arial" w:eastAsia="Arial" w:hAnsi="Arial" w:cs="Arial"/>
          <w:sz w:val="24"/>
          <w:szCs w:val="24"/>
        </w:rPr>
        <w:t xml:space="preserve"> de Apoio às Micro e Pequenas Empresas </w:t>
      </w:r>
      <w:r>
        <w:rPr>
          <w:rFonts w:ascii="Arial" w:eastAsia="Arial" w:hAnsi="Arial" w:cs="Arial"/>
          <w:color w:val="FF0000"/>
          <w:sz w:val="24"/>
          <w:szCs w:val="24"/>
        </w:rPr>
        <w:t xml:space="preserve">do Estado de XXXX </w:t>
      </w:r>
      <w:r>
        <w:rPr>
          <w:rFonts w:ascii="Arial" w:eastAsia="Arial" w:hAnsi="Arial" w:cs="Arial"/>
          <w:sz w:val="24"/>
          <w:szCs w:val="24"/>
        </w:rPr>
        <w:t>– SEBRAE/</w:t>
      </w:r>
      <w:r>
        <w:rPr>
          <w:rFonts w:ascii="Arial" w:eastAsia="Arial" w:hAnsi="Arial" w:cs="Arial"/>
          <w:color w:val="FF0000"/>
          <w:sz w:val="24"/>
          <w:szCs w:val="24"/>
        </w:rPr>
        <w:t>UF</w:t>
      </w:r>
      <w:r>
        <w:rPr>
          <w:rFonts w:ascii="Arial" w:eastAsia="Arial" w:hAnsi="Arial" w:cs="Arial"/>
          <w:sz w:val="24"/>
          <w:szCs w:val="24"/>
        </w:rPr>
        <w:t xml:space="preserve">, entidade associativa de Direito Privado sem fins lucrativos, serviço social autônomo com sede </w:t>
      </w:r>
      <w:r>
        <w:rPr>
          <w:rFonts w:ascii="Arial" w:eastAsia="Arial" w:hAnsi="Arial" w:cs="Arial"/>
          <w:color w:val="FF0000"/>
          <w:sz w:val="24"/>
          <w:szCs w:val="24"/>
        </w:rPr>
        <w:t>____________________________</w:t>
      </w:r>
      <w:r>
        <w:rPr>
          <w:rFonts w:ascii="Arial" w:eastAsia="Arial" w:hAnsi="Arial" w:cs="Arial"/>
          <w:sz w:val="24"/>
          <w:szCs w:val="24"/>
        </w:rPr>
        <w:t xml:space="preserve">, CEP: </w:t>
      </w:r>
      <w:r>
        <w:rPr>
          <w:rFonts w:ascii="Arial" w:eastAsia="Arial" w:hAnsi="Arial" w:cs="Arial"/>
          <w:color w:val="FF0000"/>
          <w:sz w:val="24"/>
          <w:szCs w:val="24"/>
        </w:rPr>
        <w:t>________________</w:t>
      </w:r>
      <w:r>
        <w:rPr>
          <w:rFonts w:ascii="Arial" w:eastAsia="Arial" w:hAnsi="Arial" w:cs="Arial"/>
          <w:sz w:val="24"/>
          <w:szCs w:val="24"/>
        </w:rPr>
        <w:t xml:space="preserve">, inscrito no CNPJ/MF sob o nº. </w:t>
      </w:r>
      <w:r>
        <w:rPr>
          <w:rFonts w:ascii="Arial" w:eastAsia="Arial" w:hAnsi="Arial" w:cs="Arial"/>
          <w:color w:val="FF0000"/>
          <w:sz w:val="24"/>
          <w:szCs w:val="24"/>
        </w:rPr>
        <w:t>________________________________</w:t>
      </w:r>
      <w:r>
        <w:rPr>
          <w:rFonts w:ascii="Arial" w:eastAsia="Arial" w:hAnsi="Arial" w:cs="Arial"/>
          <w:sz w:val="24"/>
          <w:szCs w:val="24"/>
        </w:rPr>
        <w:t xml:space="preserve">, no uso de suas atribuições, torna pública a abertura das inscrições para seleção de Bolsista de Estímulo à Inovação para atuar no Projeto Agentes Locais de Inovação (ALI) - Ecossistemas - Bolsas de Inovação Territorial, </w:t>
      </w:r>
      <w:r>
        <w:rPr>
          <w:rFonts w:ascii="Arial" w:eastAsia="Arial" w:hAnsi="Arial" w:cs="Arial"/>
          <w:sz w:val="24"/>
          <w:szCs w:val="24"/>
          <w:highlight w:val="white"/>
        </w:rPr>
        <w:t xml:space="preserve">cujo objetivo </w:t>
      </w:r>
      <w:r>
        <w:rPr>
          <w:rFonts w:ascii="Arial" w:eastAsia="Arial" w:hAnsi="Arial" w:cs="Arial"/>
          <w:sz w:val="24"/>
          <w:szCs w:val="24"/>
        </w:rPr>
        <w:t>é promover a inovação territorial nos municípios, contribuindo para o aumento da maturidade dos Ecossistemas Locais de Inovação.</w:t>
      </w:r>
    </w:p>
    <w:p w14:paraId="7002FB56" w14:textId="77777777" w:rsidR="00ED6C39" w:rsidRDefault="00ED6C39">
      <w:pPr>
        <w:widowControl/>
        <w:spacing w:line="276" w:lineRule="auto"/>
        <w:jc w:val="both"/>
        <w:rPr>
          <w:rFonts w:ascii="Arial" w:eastAsia="Arial" w:hAnsi="Arial" w:cs="Arial"/>
          <w:color w:val="00B050"/>
          <w:sz w:val="24"/>
          <w:szCs w:val="24"/>
        </w:rPr>
      </w:pPr>
    </w:p>
    <w:p w14:paraId="3D70F8E5" w14:textId="77777777" w:rsidR="00ED6C39" w:rsidRDefault="00ED6C39">
      <w:pPr>
        <w:widowControl/>
        <w:spacing w:line="276" w:lineRule="auto"/>
        <w:jc w:val="both"/>
        <w:rPr>
          <w:rFonts w:ascii="Arial" w:eastAsia="Arial" w:hAnsi="Arial" w:cs="Arial"/>
          <w:color w:val="00B050"/>
          <w:sz w:val="24"/>
          <w:szCs w:val="24"/>
        </w:rPr>
      </w:pPr>
    </w:p>
    <w:p w14:paraId="32093D56" w14:textId="77777777" w:rsidR="00ED6C39" w:rsidRDefault="00EA12B1">
      <w:pPr>
        <w:pStyle w:val="Ttulo1"/>
        <w:numPr>
          <w:ilvl w:val="0"/>
          <w:numId w:val="13"/>
        </w:numPr>
        <w:tabs>
          <w:tab w:val="left" w:pos="284"/>
        </w:tabs>
        <w:spacing w:line="276" w:lineRule="auto"/>
        <w:jc w:val="left"/>
        <w:rPr>
          <w:rFonts w:ascii="Arial" w:eastAsia="Arial" w:hAnsi="Arial" w:cs="Arial"/>
        </w:rPr>
      </w:pPr>
      <w:r>
        <w:rPr>
          <w:rFonts w:ascii="Arial" w:eastAsia="Arial" w:hAnsi="Arial" w:cs="Arial"/>
        </w:rPr>
        <w:t>INFORMAÇÕES PRELIMINARES</w:t>
      </w:r>
    </w:p>
    <w:p w14:paraId="2782E569" w14:textId="77777777" w:rsidR="00ED6C39" w:rsidRDefault="00ED6C39">
      <w:pPr>
        <w:tabs>
          <w:tab w:val="left" w:pos="284"/>
        </w:tabs>
        <w:ind w:left="758"/>
        <w:rPr>
          <w:rFonts w:ascii="Arial" w:eastAsia="Arial" w:hAnsi="Arial" w:cs="Arial"/>
        </w:rPr>
      </w:pPr>
    </w:p>
    <w:p w14:paraId="52E1E0AD" w14:textId="77777777" w:rsidR="00ED1261" w:rsidRPr="00ED1261" w:rsidRDefault="00ED1261" w:rsidP="00ED1261">
      <w:pPr>
        <w:numPr>
          <w:ilvl w:val="1"/>
          <w:numId w:val="13"/>
        </w:numPr>
        <w:tabs>
          <w:tab w:val="left" w:pos="0"/>
        </w:tabs>
        <w:spacing w:line="276" w:lineRule="auto"/>
        <w:ind w:left="0" w:hanging="3"/>
        <w:jc w:val="both"/>
        <w:rPr>
          <w:rFonts w:ascii="Arial" w:eastAsia="Arial" w:hAnsi="Arial" w:cs="Arial"/>
        </w:rPr>
      </w:pPr>
      <w:r w:rsidRPr="00ED1261">
        <w:rPr>
          <w:rFonts w:ascii="Arial" w:eastAsia="Arial" w:hAnsi="Arial" w:cs="Arial"/>
          <w:sz w:val="24"/>
          <w:szCs w:val="24"/>
        </w:rPr>
        <w:t>O Sebrae tem por missão promover a competitividade e o desenvolvimento sustentável  dos pequenos negócios e fomentar o empreendedorismo.</w:t>
      </w:r>
    </w:p>
    <w:p w14:paraId="31A9FB59" w14:textId="386CF99A" w:rsidR="00ED6C39" w:rsidRDefault="00EA12B1" w:rsidP="00ED1261">
      <w:pPr>
        <w:numPr>
          <w:ilvl w:val="1"/>
          <w:numId w:val="13"/>
        </w:numPr>
        <w:tabs>
          <w:tab w:val="left" w:pos="0"/>
        </w:tabs>
        <w:spacing w:line="276" w:lineRule="auto"/>
        <w:ind w:left="0" w:hanging="3"/>
        <w:jc w:val="both"/>
        <w:rPr>
          <w:rFonts w:ascii="Arial" w:eastAsia="Arial" w:hAnsi="Arial" w:cs="Arial"/>
        </w:rPr>
      </w:pPr>
      <w:r>
        <w:rPr>
          <w:rFonts w:ascii="Arial" w:eastAsia="Arial" w:hAnsi="Arial" w:cs="Arial"/>
          <w:sz w:val="24"/>
          <w:szCs w:val="24"/>
        </w:rPr>
        <w:t>O Projeto Agentes Locais de Inovação (ALI) Ecossistemas - Bolsas de Inovação Territorial é uma iniciativa desenvolvida no âmbito da Política de Inovação do Sistema Sebrae, que tem como objeto a promoção da inovação para o desenvolvimento sustentável do país, por meio da utilização do Marco Legal de Ciência, Tecnologia e Inovação (MLCTI). </w:t>
      </w:r>
    </w:p>
    <w:p w14:paraId="611C502F" w14:textId="4218E69F" w:rsidR="00ED6C39" w:rsidRDefault="00EA12B1" w:rsidP="00ED1261">
      <w:pPr>
        <w:numPr>
          <w:ilvl w:val="1"/>
          <w:numId w:val="13"/>
        </w:numPr>
        <w:tabs>
          <w:tab w:val="left" w:pos="0"/>
        </w:tabs>
        <w:spacing w:line="276" w:lineRule="auto"/>
        <w:ind w:left="0" w:hanging="3"/>
        <w:jc w:val="both"/>
        <w:rPr>
          <w:rFonts w:ascii="Arial" w:eastAsia="Arial" w:hAnsi="Arial" w:cs="Arial"/>
        </w:rPr>
      </w:pPr>
      <w:r>
        <w:rPr>
          <w:rFonts w:ascii="Arial" w:eastAsia="Arial" w:hAnsi="Arial" w:cs="Arial"/>
          <w:sz w:val="24"/>
          <w:szCs w:val="24"/>
        </w:rPr>
        <w:t>A Política de Inovação do Sistema Sebrae prevê mecanismos de apoio à inovação, dentre eles a concessão de bolsas de estímulo à inovação,  aporte de recursos financeiros concedidos a pessoas físicas - sejam elas inventores independentes, pesquisadores/cientistas envolvidos em projetos de PD&amp;I, sócios de pequenos negócios inovadores, agente extensionista que apoia a inovaçã</w:t>
      </w:r>
      <w:r w:rsidR="00ED1261">
        <w:rPr>
          <w:rFonts w:ascii="Arial" w:eastAsia="Arial" w:hAnsi="Arial" w:cs="Arial"/>
          <w:sz w:val="24"/>
          <w:szCs w:val="24"/>
        </w:rPr>
        <w:t xml:space="preserve">o </w:t>
      </w:r>
      <w:r>
        <w:rPr>
          <w:rFonts w:ascii="Arial" w:eastAsia="Arial" w:hAnsi="Arial" w:cs="Arial"/>
          <w:sz w:val="24"/>
          <w:szCs w:val="24"/>
        </w:rPr>
        <w:t xml:space="preserve">empresarial ou territorial </w:t>
      </w:r>
      <w:r w:rsidR="00ED1261">
        <w:rPr>
          <w:rFonts w:ascii="Arial" w:eastAsia="Arial" w:hAnsi="Arial" w:cs="Arial"/>
          <w:sz w:val="24"/>
          <w:szCs w:val="24"/>
        </w:rPr>
        <w:t>–</w:t>
      </w:r>
      <w:r>
        <w:rPr>
          <w:rFonts w:ascii="Arial" w:eastAsia="Arial" w:hAnsi="Arial" w:cs="Arial"/>
          <w:sz w:val="24"/>
          <w:szCs w:val="24"/>
        </w:rPr>
        <w:t xml:space="preserve"> que</w:t>
      </w:r>
      <w:r w:rsidR="00ED1261">
        <w:rPr>
          <w:rFonts w:ascii="Arial" w:eastAsia="Arial" w:hAnsi="Arial" w:cs="Arial"/>
          <w:sz w:val="24"/>
          <w:szCs w:val="24"/>
        </w:rPr>
        <w:t xml:space="preserve"> </w:t>
      </w:r>
      <w:r>
        <w:rPr>
          <w:rFonts w:ascii="Arial" w:eastAsia="Arial" w:hAnsi="Arial" w:cs="Arial"/>
          <w:sz w:val="24"/>
          <w:szCs w:val="24"/>
        </w:rPr>
        <w:t>visam a formação de novos pequenos negócios, a transferência de tecnologia para empresas, a inserção de pesquisadores em projetos de inovação de pequenos negócios, o  aumento  da  efetividades dos ecossistemas locais de inovação e o aumento da competitividade dos pequenos negócios. </w:t>
      </w:r>
    </w:p>
    <w:p w14:paraId="66881B73" w14:textId="77777777" w:rsidR="00ED6C39" w:rsidRDefault="00ED6C39">
      <w:pPr>
        <w:widowControl/>
        <w:tabs>
          <w:tab w:val="left" w:pos="284"/>
        </w:tabs>
        <w:spacing w:line="276" w:lineRule="auto"/>
        <w:ind w:left="-75"/>
        <w:rPr>
          <w:rFonts w:ascii="Arial" w:eastAsia="Arial" w:hAnsi="Arial" w:cs="Arial"/>
          <w:sz w:val="24"/>
          <w:szCs w:val="24"/>
        </w:rPr>
      </w:pPr>
    </w:p>
    <w:p w14:paraId="0E91F4A8" w14:textId="77777777" w:rsidR="00ED6C39" w:rsidRDefault="00ED6C39">
      <w:pPr>
        <w:widowControl/>
        <w:tabs>
          <w:tab w:val="left" w:pos="284"/>
        </w:tabs>
        <w:spacing w:line="276" w:lineRule="auto"/>
        <w:ind w:left="-75"/>
        <w:rPr>
          <w:rFonts w:ascii="Arial" w:eastAsia="Arial" w:hAnsi="Arial" w:cs="Arial"/>
          <w:sz w:val="24"/>
          <w:szCs w:val="24"/>
        </w:rPr>
      </w:pPr>
    </w:p>
    <w:p w14:paraId="10637766" w14:textId="77777777" w:rsidR="00ED6C39" w:rsidRDefault="00EA12B1">
      <w:pPr>
        <w:pStyle w:val="Ttulo1"/>
        <w:numPr>
          <w:ilvl w:val="0"/>
          <w:numId w:val="13"/>
        </w:numPr>
        <w:tabs>
          <w:tab w:val="left" w:pos="284"/>
        </w:tabs>
        <w:spacing w:line="276" w:lineRule="auto"/>
        <w:jc w:val="left"/>
        <w:rPr>
          <w:rFonts w:ascii="Arial" w:eastAsia="Arial" w:hAnsi="Arial" w:cs="Arial"/>
        </w:rPr>
      </w:pPr>
      <w:r>
        <w:rPr>
          <w:rFonts w:ascii="Arial" w:eastAsia="Arial" w:hAnsi="Arial" w:cs="Arial"/>
        </w:rPr>
        <w:t>DAS DEFINIÇÕES</w:t>
      </w:r>
    </w:p>
    <w:p w14:paraId="52E83788" w14:textId="77777777" w:rsidR="00ED6C39" w:rsidRDefault="00ED6C39">
      <w:pPr>
        <w:tabs>
          <w:tab w:val="left" w:pos="284"/>
        </w:tabs>
        <w:rPr>
          <w:rFonts w:ascii="Arial" w:eastAsia="Arial" w:hAnsi="Arial" w:cs="Arial"/>
        </w:rPr>
      </w:pPr>
    </w:p>
    <w:p w14:paraId="31A72E14" w14:textId="77777777" w:rsidR="00ED6C39" w:rsidRDefault="00ED6C39">
      <w:pPr>
        <w:widowControl/>
        <w:spacing w:line="276" w:lineRule="auto"/>
        <w:jc w:val="both"/>
        <w:rPr>
          <w:rFonts w:ascii="Arial" w:eastAsia="Arial" w:hAnsi="Arial" w:cs="Arial"/>
          <w:sz w:val="24"/>
          <w:szCs w:val="24"/>
          <w:highlight w:val="white"/>
        </w:rPr>
      </w:pPr>
    </w:p>
    <w:p w14:paraId="759F8EA7" w14:textId="77777777" w:rsidR="00ED6C39" w:rsidRDefault="00EA12B1">
      <w:pPr>
        <w:widowControl/>
        <w:spacing w:line="276" w:lineRule="auto"/>
        <w:jc w:val="both"/>
        <w:rPr>
          <w:rFonts w:ascii="Arial" w:eastAsia="Arial" w:hAnsi="Arial" w:cs="Arial"/>
          <w:sz w:val="16"/>
          <w:szCs w:val="16"/>
        </w:rPr>
      </w:pPr>
      <w:r>
        <w:rPr>
          <w:rFonts w:ascii="Arial" w:eastAsia="Arial" w:hAnsi="Arial" w:cs="Arial"/>
          <w:b/>
          <w:sz w:val="24"/>
          <w:szCs w:val="24"/>
        </w:rPr>
        <w:t xml:space="preserve">2.2. </w:t>
      </w:r>
      <w:r>
        <w:rPr>
          <w:rFonts w:ascii="Arial" w:eastAsia="Arial" w:hAnsi="Arial" w:cs="Arial"/>
          <w:b/>
          <w:sz w:val="24"/>
          <w:szCs w:val="24"/>
        </w:rPr>
        <w:tab/>
        <w:t xml:space="preserve">Ecossistemas de Inovação: </w:t>
      </w:r>
      <w:r>
        <w:rPr>
          <w:rFonts w:ascii="Arial" w:eastAsia="Arial" w:hAnsi="Arial" w:cs="Arial"/>
          <w:sz w:val="24"/>
          <w:szCs w:val="24"/>
        </w:rPr>
        <w:t xml:space="preserve">Um ecossistema de Inovação pode ser comparado a um ecossistema biológico, que pode ser entendido, resumidamente, como um conjunto complexo de relacionamentos entre recursos vivos, hábitats e habitantes de uma área cuja funcionalidade é manter um estado de equilíbrio </w:t>
      </w:r>
      <w:r>
        <w:rPr>
          <w:rFonts w:ascii="Arial" w:eastAsia="Arial" w:hAnsi="Arial" w:cs="Arial"/>
          <w:sz w:val="24"/>
          <w:szCs w:val="24"/>
        </w:rPr>
        <w:lastRenderedPageBreak/>
        <w:t xml:space="preserve">sustentado. Já um ecossistema de inovação se caracteriza por um conjunto de relações complexas que se formam entre os atores ou entidades que estão envolvidos para viabilizar o desenvolvimento tecnológico e a inovação. Desta forma, pode-se entender que os diversos ecossistemas são vistos como resultado das relações de interações entre seus atores, tendo cada ator seu próprio papel. </w:t>
      </w:r>
      <w:r>
        <w:rPr>
          <w:rFonts w:ascii="Arial" w:eastAsia="Arial" w:hAnsi="Arial" w:cs="Arial"/>
          <w:sz w:val="20"/>
          <w:szCs w:val="20"/>
        </w:rPr>
        <w:t xml:space="preserve">Fonte: Hwang; Horowit (2012). Guia de desenvolvimento de Ecossistema e Centro de Inovação </w:t>
      </w:r>
    </w:p>
    <w:p w14:paraId="05309143" w14:textId="77777777" w:rsidR="00ED6C39" w:rsidRDefault="00ED6C39">
      <w:pPr>
        <w:widowControl/>
        <w:spacing w:line="276" w:lineRule="auto"/>
        <w:jc w:val="both"/>
        <w:rPr>
          <w:rFonts w:ascii="Arial" w:eastAsia="Arial" w:hAnsi="Arial" w:cs="Arial"/>
          <w:sz w:val="24"/>
          <w:szCs w:val="24"/>
        </w:rPr>
      </w:pPr>
    </w:p>
    <w:p w14:paraId="33415CBB" w14:textId="620902FC" w:rsidR="00ED6C39" w:rsidRDefault="00EA12B1">
      <w:pPr>
        <w:widowControl/>
        <w:spacing w:line="276" w:lineRule="auto"/>
        <w:jc w:val="both"/>
        <w:rPr>
          <w:rFonts w:ascii="Arial" w:eastAsia="Arial" w:hAnsi="Arial" w:cs="Arial"/>
          <w:sz w:val="24"/>
          <w:szCs w:val="24"/>
        </w:rPr>
      </w:pPr>
      <w:r>
        <w:rPr>
          <w:rFonts w:ascii="Arial" w:eastAsia="Arial" w:hAnsi="Arial" w:cs="Arial"/>
          <w:b/>
          <w:sz w:val="24"/>
          <w:szCs w:val="24"/>
        </w:rPr>
        <w:t xml:space="preserve">2.3. </w:t>
      </w:r>
      <w:r>
        <w:rPr>
          <w:rFonts w:ascii="Arial" w:eastAsia="Arial" w:hAnsi="Arial" w:cs="Arial"/>
          <w:b/>
          <w:sz w:val="24"/>
          <w:szCs w:val="24"/>
        </w:rPr>
        <w:tab/>
        <w:t>Atores:</w:t>
      </w:r>
      <w:r>
        <w:rPr>
          <w:rFonts w:ascii="Arial" w:eastAsia="Arial" w:hAnsi="Arial" w:cs="Arial"/>
          <w:sz w:val="24"/>
          <w:szCs w:val="24"/>
        </w:rPr>
        <w:t xml:space="preserve"> Pessoas físicas ou jurídicas que se relacionam em um ecossistema de inovação, como ambientes de inovação</w:t>
      </w:r>
      <w:r w:rsidR="0097357A">
        <w:rPr>
          <w:rFonts w:ascii="Arial" w:eastAsia="Arial" w:hAnsi="Arial" w:cs="Arial"/>
          <w:sz w:val="24"/>
          <w:szCs w:val="24"/>
        </w:rPr>
        <w:t xml:space="preserve"> (como incubadoras, aceleradoras, parque tecnológico)</w:t>
      </w:r>
      <w:r>
        <w:rPr>
          <w:rFonts w:ascii="Arial" w:eastAsia="Arial" w:hAnsi="Arial" w:cs="Arial"/>
          <w:sz w:val="24"/>
          <w:szCs w:val="24"/>
        </w:rPr>
        <w:t>, empresas, ICTIs, poder público, entre outros.</w:t>
      </w:r>
    </w:p>
    <w:p w14:paraId="6D8F3DE9" w14:textId="77777777" w:rsidR="00ED6C39" w:rsidRDefault="00ED6C39">
      <w:pPr>
        <w:widowControl/>
        <w:spacing w:line="276" w:lineRule="auto"/>
        <w:rPr>
          <w:rFonts w:ascii="Arial" w:eastAsia="Arial" w:hAnsi="Arial" w:cs="Arial"/>
          <w:sz w:val="24"/>
          <w:szCs w:val="24"/>
        </w:rPr>
      </w:pPr>
    </w:p>
    <w:p w14:paraId="2B46F487" w14:textId="77777777" w:rsidR="00ED6C39" w:rsidRDefault="00EA12B1">
      <w:pPr>
        <w:widowControl/>
        <w:spacing w:line="276" w:lineRule="auto"/>
        <w:jc w:val="both"/>
        <w:rPr>
          <w:rFonts w:ascii="Arial" w:eastAsia="Arial" w:hAnsi="Arial" w:cs="Arial"/>
          <w:sz w:val="24"/>
          <w:szCs w:val="24"/>
        </w:rPr>
      </w:pPr>
      <w:r>
        <w:rPr>
          <w:rFonts w:ascii="Arial" w:eastAsia="Arial" w:hAnsi="Arial" w:cs="Arial"/>
          <w:b/>
          <w:sz w:val="24"/>
          <w:szCs w:val="24"/>
        </w:rPr>
        <w:t xml:space="preserve">2.4 </w:t>
      </w:r>
      <w:r>
        <w:rPr>
          <w:rFonts w:ascii="Arial" w:eastAsia="Arial" w:hAnsi="Arial" w:cs="Arial"/>
          <w:b/>
          <w:sz w:val="24"/>
          <w:szCs w:val="24"/>
        </w:rPr>
        <w:tab/>
        <w:t xml:space="preserve">Governança: </w:t>
      </w:r>
      <w:r>
        <w:rPr>
          <w:rFonts w:ascii="Arial" w:eastAsia="Arial" w:hAnsi="Arial" w:cs="Arial"/>
          <w:sz w:val="24"/>
          <w:szCs w:val="24"/>
        </w:rPr>
        <w:t>Atores organizados para a implementação do Plano Estratégico de intervenção, objetivando o aumento do nível de maturidade do ecossistema local de inovação.</w:t>
      </w:r>
    </w:p>
    <w:p w14:paraId="5C1FB3A3" w14:textId="77777777" w:rsidR="00ED6C39" w:rsidRDefault="00ED6C39">
      <w:pPr>
        <w:widowControl/>
        <w:spacing w:line="276" w:lineRule="auto"/>
        <w:jc w:val="both"/>
        <w:rPr>
          <w:rFonts w:ascii="Arial" w:eastAsia="Arial" w:hAnsi="Arial" w:cs="Arial"/>
          <w:sz w:val="24"/>
          <w:szCs w:val="24"/>
        </w:rPr>
      </w:pPr>
    </w:p>
    <w:p w14:paraId="473B50D3" w14:textId="77777777" w:rsidR="00ED6C39" w:rsidRDefault="00EA12B1">
      <w:pPr>
        <w:widowControl/>
        <w:spacing w:line="276" w:lineRule="auto"/>
        <w:jc w:val="both"/>
        <w:rPr>
          <w:rFonts w:ascii="Arial" w:eastAsia="Arial" w:hAnsi="Arial" w:cs="Arial"/>
          <w:sz w:val="24"/>
          <w:szCs w:val="24"/>
        </w:rPr>
      </w:pPr>
      <w:r>
        <w:rPr>
          <w:rFonts w:ascii="Arial" w:eastAsia="Arial" w:hAnsi="Arial" w:cs="Arial"/>
          <w:b/>
          <w:sz w:val="24"/>
          <w:szCs w:val="24"/>
        </w:rPr>
        <w:t xml:space="preserve">2.5. </w:t>
      </w:r>
      <w:r>
        <w:rPr>
          <w:rFonts w:ascii="Arial" w:eastAsia="Arial" w:hAnsi="Arial" w:cs="Arial"/>
          <w:b/>
          <w:sz w:val="24"/>
          <w:szCs w:val="24"/>
        </w:rPr>
        <w:tab/>
        <w:t xml:space="preserve">Plano Estratégico de Intervenção: </w:t>
      </w:r>
      <w:r>
        <w:rPr>
          <w:rFonts w:ascii="Arial" w:eastAsia="Arial" w:hAnsi="Arial" w:cs="Arial"/>
          <w:sz w:val="24"/>
          <w:szCs w:val="24"/>
        </w:rPr>
        <w:t>Plano realizado com base na maturidade do ecossistema local de inovação e que será implementado pela governança.</w:t>
      </w:r>
    </w:p>
    <w:p w14:paraId="49989BF9" w14:textId="77777777" w:rsidR="00ED6C39" w:rsidRDefault="00ED6C39">
      <w:pPr>
        <w:widowControl/>
        <w:spacing w:line="276" w:lineRule="auto"/>
        <w:jc w:val="both"/>
        <w:rPr>
          <w:rFonts w:ascii="Arial" w:eastAsia="Arial" w:hAnsi="Arial" w:cs="Arial"/>
          <w:color w:val="00B050"/>
          <w:sz w:val="24"/>
          <w:szCs w:val="24"/>
        </w:rPr>
      </w:pPr>
    </w:p>
    <w:p w14:paraId="7EA479D1" w14:textId="77777777" w:rsidR="00ED6C39" w:rsidRDefault="00ED6C39">
      <w:pPr>
        <w:keepNext/>
        <w:widowControl/>
        <w:spacing w:line="276" w:lineRule="auto"/>
        <w:rPr>
          <w:rFonts w:ascii="Arial" w:eastAsia="Arial" w:hAnsi="Arial" w:cs="Arial"/>
          <w:sz w:val="24"/>
          <w:szCs w:val="24"/>
        </w:rPr>
      </w:pPr>
    </w:p>
    <w:p w14:paraId="06E24961" w14:textId="77777777" w:rsidR="00ED6C39" w:rsidRDefault="00ED6C39">
      <w:pPr>
        <w:keepNext/>
        <w:widowControl/>
        <w:spacing w:line="276" w:lineRule="auto"/>
        <w:rPr>
          <w:rFonts w:ascii="Arial" w:eastAsia="Arial" w:hAnsi="Arial" w:cs="Arial"/>
          <w:sz w:val="24"/>
          <w:szCs w:val="24"/>
        </w:rPr>
      </w:pPr>
    </w:p>
    <w:p w14:paraId="3225CADB" w14:textId="77777777" w:rsidR="00ED6C39" w:rsidRDefault="00EA12B1">
      <w:pPr>
        <w:pStyle w:val="Ttulo1"/>
        <w:numPr>
          <w:ilvl w:val="0"/>
          <w:numId w:val="13"/>
        </w:numPr>
        <w:tabs>
          <w:tab w:val="left" w:pos="284"/>
        </w:tabs>
        <w:spacing w:line="276" w:lineRule="auto"/>
        <w:jc w:val="left"/>
        <w:rPr>
          <w:rFonts w:ascii="Arial" w:eastAsia="Arial" w:hAnsi="Arial" w:cs="Arial"/>
        </w:rPr>
      </w:pPr>
      <w:r>
        <w:rPr>
          <w:rFonts w:ascii="Arial" w:eastAsia="Arial" w:hAnsi="Arial" w:cs="Arial"/>
        </w:rPr>
        <w:t>DO OBJETO DO EDITAL</w:t>
      </w:r>
    </w:p>
    <w:p w14:paraId="6EE40B5F" w14:textId="77777777" w:rsidR="00ED6C39" w:rsidRDefault="00ED6C39">
      <w:pPr>
        <w:tabs>
          <w:tab w:val="left" w:pos="284"/>
        </w:tabs>
        <w:ind w:left="758"/>
        <w:rPr>
          <w:rFonts w:ascii="Arial" w:eastAsia="Arial" w:hAnsi="Arial" w:cs="Arial"/>
        </w:rPr>
      </w:pPr>
    </w:p>
    <w:p w14:paraId="3D953738" w14:textId="020BA7E5" w:rsidR="00ED6C39" w:rsidRDefault="00EA12B1">
      <w:pPr>
        <w:numPr>
          <w:ilvl w:val="1"/>
          <w:numId w:val="10"/>
        </w:numPr>
        <w:tabs>
          <w:tab w:val="left" w:pos="827"/>
        </w:tabs>
        <w:spacing w:line="276" w:lineRule="auto"/>
        <w:jc w:val="both"/>
        <w:rPr>
          <w:rFonts w:ascii="Arial" w:eastAsia="Arial" w:hAnsi="Arial" w:cs="Arial"/>
          <w:sz w:val="24"/>
          <w:szCs w:val="24"/>
        </w:rPr>
      </w:pPr>
      <w:r>
        <w:rPr>
          <w:rFonts w:ascii="Arial" w:eastAsia="Arial" w:hAnsi="Arial" w:cs="Arial"/>
          <w:sz w:val="24"/>
          <w:szCs w:val="24"/>
        </w:rPr>
        <w:t xml:space="preserve">.A presente chamada irá selecionar bolsistas de inovação territorial, conforme previsto na Instrução Normativa nº 59 do Sebrae.  </w:t>
      </w:r>
    </w:p>
    <w:p w14:paraId="207434FD" w14:textId="77777777" w:rsidR="00ED6C39" w:rsidRDefault="00ED6C39">
      <w:pPr>
        <w:tabs>
          <w:tab w:val="left" w:pos="142"/>
          <w:tab w:val="left" w:pos="284"/>
        </w:tabs>
        <w:spacing w:line="276" w:lineRule="auto"/>
        <w:jc w:val="right"/>
        <w:rPr>
          <w:rFonts w:ascii="Arial" w:eastAsia="Arial" w:hAnsi="Arial" w:cs="Arial"/>
          <w:sz w:val="24"/>
          <w:szCs w:val="24"/>
        </w:rPr>
      </w:pPr>
    </w:p>
    <w:p w14:paraId="252198FE" w14:textId="77777777" w:rsidR="00ED6C39" w:rsidRDefault="00ED6C39">
      <w:pPr>
        <w:tabs>
          <w:tab w:val="left" w:pos="142"/>
          <w:tab w:val="left" w:pos="284"/>
        </w:tabs>
        <w:spacing w:line="276" w:lineRule="auto"/>
        <w:jc w:val="right"/>
        <w:rPr>
          <w:rFonts w:ascii="Arial" w:eastAsia="Arial" w:hAnsi="Arial" w:cs="Arial"/>
          <w:sz w:val="24"/>
          <w:szCs w:val="24"/>
        </w:rPr>
      </w:pPr>
    </w:p>
    <w:p w14:paraId="14F6FBE7" w14:textId="77777777" w:rsidR="00ED6C39" w:rsidRDefault="00EA12B1">
      <w:pPr>
        <w:pStyle w:val="Ttulo1"/>
        <w:numPr>
          <w:ilvl w:val="0"/>
          <w:numId w:val="13"/>
        </w:numPr>
        <w:tabs>
          <w:tab w:val="left" w:pos="284"/>
        </w:tabs>
        <w:spacing w:line="276" w:lineRule="auto"/>
        <w:jc w:val="left"/>
        <w:rPr>
          <w:rFonts w:ascii="Arial" w:eastAsia="Arial" w:hAnsi="Arial" w:cs="Arial"/>
        </w:rPr>
      </w:pPr>
      <w:r>
        <w:rPr>
          <w:rFonts w:ascii="Arial" w:eastAsia="Arial" w:hAnsi="Arial" w:cs="Arial"/>
        </w:rPr>
        <w:t>DA OPERACIONALIZAÇÃO</w:t>
      </w:r>
    </w:p>
    <w:p w14:paraId="622A8629" w14:textId="77777777" w:rsidR="00ED6C39" w:rsidRDefault="00ED6C39">
      <w:pPr>
        <w:tabs>
          <w:tab w:val="left" w:pos="284"/>
        </w:tabs>
        <w:ind w:left="758"/>
        <w:rPr>
          <w:rFonts w:ascii="Arial" w:eastAsia="Arial" w:hAnsi="Arial" w:cs="Arial"/>
        </w:rPr>
      </w:pPr>
    </w:p>
    <w:p w14:paraId="37405100" w14:textId="77777777" w:rsidR="00ED1261" w:rsidRDefault="00EA12B1" w:rsidP="00ED1261">
      <w:pPr>
        <w:pStyle w:val="PargrafodaLista"/>
        <w:tabs>
          <w:tab w:val="left" w:pos="0"/>
          <w:tab w:val="left" w:pos="284"/>
        </w:tabs>
        <w:autoSpaceDE w:val="0"/>
        <w:autoSpaceDN w:val="0"/>
        <w:spacing w:before="184" w:line="276" w:lineRule="auto"/>
        <w:ind w:left="0" w:firstLine="0"/>
        <w:rPr>
          <w:rFonts w:ascii="Arial" w:hAnsi="Arial" w:cs="Arial"/>
          <w:sz w:val="24"/>
          <w:szCs w:val="24"/>
          <w:lang w:val="pt"/>
        </w:rPr>
      </w:pPr>
      <w:r>
        <w:rPr>
          <w:rFonts w:ascii="Arial" w:eastAsia="Arial" w:hAnsi="Arial" w:cs="Arial"/>
          <w:sz w:val="24"/>
          <w:szCs w:val="24"/>
        </w:rPr>
        <w:t xml:space="preserve">4.1. </w:t>
      </w:r>
      <w:r>
        <w:rPr>
          <w:rFonts w:ascii="Arial" w:eastAsia="Arial" w:hAnsi="Arial" w:cs="Arial"/>
          <w:sz w:val="24"/>
          <w:szCs w:val="24"/>
        </w:rPr>
        <w:tab/>
      </w:r>
      <w:r w:rsidR="00ED1261" w:rsidRPr="2020C994">
        <w:rPr>
          <w:rFonts w:ascii="Arial" w:hAnsi="Arial" w:cs="Arial"/>
          <w:sz w:val="24"/>
          <w:szCs w:val="24"/>
          <w:lang w:val="pt"/>
        </w:rPr>
        <w:t>O processo seletivo dos bolsistas</w:t>
      </w:r>
      <w:r w:rsidR="00ED1261">
        <w:rPr>
          <w:rFonts w:ascii="Arial" w:hAnsi="Arial" w:cs="Arial"/>
          <w:sz w:val="24"/>
          <w:szCs w:val="24"/>
          <w:lang w:val="pt"/>
        </w:rPr>
        <w:t xml:space="preserve"> </w:t>
      </w:r>
      <w:r w:rsidR="00ED1261" w:rsidRPr="00E86F86">
        <w:rPr>
          <w:rFonts w:ascii="Arial" w:hAnsi="Arial" w:cs="Arial"/>
          <w:color w:val="FF0000"/>
          <w:sz w:val="24"/>
          <w:szCs w:val="24"/>
          <w:lang w:val="pt"/>
        </w:rPr>
        <w:t>ser</w:t>
      </w:r>
      <w:r w:rsidR="00ED1261">
        <w:rPr>
          <w:rFonts w:ascii="Arial" w:hAnsi="Arial" w:cs="Arial"/>
          <w:color w:val="FF0000"/>
          <w:sz w:val="24"/>
          <w:szCs w:val="24"/>
          <w:lang w:val="pt"/>
        </w:rPr>
        <w:t>á</w:t>
      </w:r>
      <w:r w:rsidR="00ED1261" w:rsidRPr="00E86F86">
        <w:rPr>
          <w:rFonts w:ascii="Arial" w:hAnsi="Arial" w:cs="Arial"/>
          <w:color w:val="FF0000"/>
          <w:sz w:val="24"/>
          <w:szCs w:val="24"/>
          <w:lang w:val="pt"/>
        </w:rPr>
        <w:t xml:space="preserve"> conduzid</w:t>
      </w:r>
      <w:r w:rsidR="00ED1261">
        <w:rPr>
          <w:rFonts w:ascii="Arial" w:hAnsi="Arial" w:cs="Arial"/>
          <w:color w:val="FF0000"/>
          <w:sz w:val="24"/>
          <w:szCs w:val="24"/>
          <w:lang w:val="pt"/>
        </w:rPr>
        <w:t>o</w:t>
      </w:r>
      <w:r w:rsidR="00ED1261" w:rsidRPr="00E86F86">
        <w:rPr>
          <w:rFonts w:ascii="Arial" w:hAnsi="Arial" w:cs="Arial"/>
          <w:color w:val="FF0000"/>
          <w:sz w:val="24"/>
          <w:szCs w:val="24"/>
          <w:lang w:val="pt"/>
        </w:rPr>
        <w:t xml:space="preserve"> por </w:t>
      </w:r>
      <w:r w:rsidR="00ED1261">
        <w:rPr>
          <w:rFonts w:ascii="Arial" w:hAnsi="Arial" w:cs="Arial"/>
          <w:color w:val="FF0000"/>
          <w:sz w:val="24"/>
          <w:szCs w:val="24"/>
          <w:lang w:val="pt"/>
        </w:rPr>
        <w:t xml:space="preserve">XXX (inserir o nome da empresa contratada para realizar o processo seletivo) </w:t>
      </w:r>
      <w:r w:rsidR="00ED1261" w:rsidRPr="2020C994">
        <w:rPr>
          <w:rFonts w:ascii="Arial" w:hAnsi="Arial" w:cs="Arial"/>
          <w:sz w:val="24"/>
          <w:szCs w:val="24"/>
          <w:lang w:val="pt"/>
        </w:rPr>
        <w:t xml:space="preserve">empresa contratada pelo </w:t>
      </w:r>
      <w:r w:rsidR="00ED1261">
        <w:rPr>
          <w:rFonts w:ascii="Arial" w:hAnsi="Arial" w:cs="Arial"/>
          <w:sz w:val="24"/>
          <w:szCs w:val="24"/>
          <w:lang w:val="pt"/>
        </w:rPr>
        <w:t>SEBRAE</w:t>
      </w:r>
      <w:r w:rsidR="00ED1261" w:rsidRPr="007B1154">
        <w:rPr>
          <w:rFonts w:ascii="Arial" w:hAnsi="Arial" w:cs="Arial"/>
          <w:color w:val="FF0000"/>
          <w:sz w:val="24"/>
          <w:szCs w:val="24"/>
          <w:lang w:val="pt"/>
        </w:rPr>
        <w:t>/UF</w:t>
      </w:r>
      <w:r w:rsidR="00ED1261">
        <w:rPr>
          <w:rFonts w:ascii="Arial" w:hAnsi="Arial" w:cs="Arial"/>
          <w:color w:val="FF0000"/>
          <w:sz w:val="24"/>
          <w:szCs w:val="24"/>
          <w:lang w:val="pt"/>
        </w:rPr>
        <w:t xml:space="preserve"> </w:t>
      </w:r>
      <w:r w:rsidR="00ED1261">
        <w:rPr>
          <w:rFonts w:ascii="Arial" w:hAnsi="Arial" w:cs="Arial"/>
          <w:sz w:val="24"/>
          <w:szCs w:val="24"/>
          <w:lang w:val="pt"/>
        </w:rPr>
        <w:t xml:space="preserve">e compreende as seguintes </w:t>
      </w:r>
      <w:bookmarkStart w:id="0" w:name="_Hlk101185111"/>
      <w:r w:rsidR="00ED1261">
        <w:rPr>
          <w:rFonts w:ascii="Arial" w:hAnsi="Arial" w:cs="Arial"/>
          <w:sz w:val="24"/>
          <w:szCs w:val="24"/>
          <w:lang w:val="pt"/>
        </w:rPr>
        <w:t>Etapas:</w:t>
      </w:r>
      <w:r w:rsidR="00ED1261" w:rsidRPr="2020C994">
        <w:rPr>
          <w:rFonts w:ascii="Arial" w:hAnsi="Arial" w:cs="Arial"/>
          <w:sz w:val="24"/>
          <w:szCs w:val="24"/>
          <w:lang w:val="pt"/>
        </w:rPr>
        <w:t xml:space="preserve"> </w:t>
      </w:r>
    </w:p>
    <w:p w14:paraId="39704C62" w14:textId="77777777" w:rsidR="00ED1261" w:rsidRDefault="00ED1261" w:rsidP="00ED1261">
      <w:pPr>
        <w:pStyle w:val="PargrafodaLista"/>
        <w:tabs>
          <w:tab w:val="left" w:pos="0"/>
          <w:tab w:val="left" w:pos="284"/>
        </w:tabs>
        <w:spacing w:before="184" w:line="276" w:lineRule="auto"/>
        <w:ind w:left="0" w:firstLine="0"/>
        <w:rPr>
          <w:rFonts w:ascii="Arial" w:hAnsi="Arial" w:cs="Arial"/>
          <w:sz w:val="24"/>
          <w:szCs w:val="24"/>
          <w:lang w:val="pt"/>
        </w:rPr>
      </w:pPr>
      <w:r>
        <w:rPr>
          <w:rFonts w:ascii="Arial" w:hAnsi="Arial" w:cs="Arial"/>
          <w:sz w:val="24"/>
          <w:szCs w:val="24"/>
          <w:lang w:val="pt"/>
        </w:rPr>
        <w:t xml:space="preserve">a) </w:t>
      </w:r>
      <w:r w:rsidRPr="2020C994">
        <w:rPr>
          <w:rFonts w:ascii="Arial" w:hAnsi="Arial" w:cs="Arial"/>
          <w:sz w:val="24"/>
          <w:szCs w:val="24"/>
          <w:lang w:val="pt"/>
        </w:rPr>
        <w:t>ETAPA</w:t>
      </w:r>
      <w:r>
        <w:rPr>
          <w:rFonts w:ascii="Arial" w:hAnsi="Arial" w:cs="Arial"/>
          <w:sz w:val="24"/>
          <w:szCs w:val="24"/>
          <w:lang w:val="pt"/>
        </w:rPr>
        <w:t xml:space="preserve"> 1:</w:t>
      </w:r>
      <w:r w:rsidRPr="007B1154">
        <w:rPr>
          <w:rFonts w:ascii="Arial" w:hAnsi="Arial" w:cs="Arial"/>
          <w:sz w:val="24"/>
          <w:szCs w:val="24"/>
          <w:lang w:val="pt"/>
        </w:rPr>
        <w:t xml:space="preserve"> </w:t>
      </w:r>
      <w:r w:rsidRPr="2020C994">
        <w:rPr>
          <w:rFonts w:ascii="Arial" w:hAnsi="Arial" w:cs="Arial"/>
          <w:sz w:val="24"/>
          <w:szCs w:val="24"/>
          <w:lang w:val="pt"/>
        </w:rPr>
        <w:t xml:space="preserve">Análise </w:t>
      </w:r>
      <w:r>
        <w:rPr>
          <w:rFonts w:ascii="Arial" w:hAnsi="Arial" w:cs="Arial"/>
          <w:sz w:val="24"/>
          <w:szCs w:val="24"/>
          <w:lang w:val="pt"/>
        </w:rPr>
        <w:t xml:space="preserve">Documental; </w:t>
      </w:r>
    </w:p>
    <w:p w14:paraId="242F2E36" w14:textId="77777777" w:rsidR="00ED1261" w:rsidRDefault="00ED1261" w:rsidP="00ED1261">
      <w:pPr>
        <w:pStyle w:val="PargrafodaLista"/>
        <w:tabs>
          <w:tab w:val="left" w:pos="0"/>
          <w:tab w:val="left" w:pos="284"/>
        </w:tabs>
        <w:spacing w:before="184" w:line="276" w:lineRule="auto"/>
        <w:ind w:left="0" w:firstLine="0"/>
        <w:rPr>
          <w:rFonts w:ascii="Arial" w:hAnsi="Arial" w:cs="Arial"/>
          <w:sz w:val="24"/>
          <w:szCs w:val="24"/>
          <w:lang w:val="pt"/>
        </w:rPr>
      </w:pPr>
      <w:r>
        <w:rPr>
          <w:rFonts w:ascii="Arial" w:hAnsi="Arial" w:cs="Arial"/>
          <w:sz w:val="24"/>
          <w:szCs w:val="24"/>
          <w:lang w:val="pt"/>
        </w:rPr>
        <w:t>b) ETAPA 2</w:t>
      </w:r>
      <w:r w:rsidRPr="2020C994">
        <w:rPr>
          <w:rFonts w:ascii="Arial" w:hAnsi="Arial" w:cs="Arial"/>
          <w:sz w:val="24"/>
          <w:szCs w:val="24"/>
          <w:lang w:val="pt"/>
        </w:rPr>
        <w:t>:</w:t>
      </w:r>
      <w:r w:rsidRPr="0073046C">
        <w:rPr>
          <w:rFonts w:ascii="Arial" w:hAnsi="Arial" w:cs="Arial"/>
          <w:sz w:val="24"/>
          <w:szCs w:val="24"/>
          <w:lang w:val="pt"/>
        </w:rPr>
        <w:t xml:space="preserve"> </w:t>
      </w:r>
      <w:r w:rsidRPr="2020C994">
        <w:rPr>
          <w:rFonts w:ascii="Arial" w:hAnsi="Arial" w:cs="Arial"/>
          <w:sz w:val="24"/>
          <w:szCs w:val="24"/>
          <w:lang w:val="pt"/>
        </w:rPr>
        <w:t>Avaliação de</w:t>
      </w:r>
      <w:r>
        <w:rPr>
          <w:rFonts w:ascii="Arial" w:hAnsi="Arial" w:cs="Arial"/>
          <w:sz w:val="24"/>
          <w:szCs w:val="24"/>
          <w:lang w:val="pt"/>
        </w:rPr>
        <w:t xml:space="preserve"> Conhecimento; e </w:t>
      </w:r>
    </w:p>
    <w:p w14:paraId="410C8297" w14:textId="77777777" w:rsidR="00ED1261" w:rsidRDefault="00ED1261" w:rsidP="00ED1261">
      <w:pPr>
        <w:pStyle w:val="PargrafodaLista"/>
        <w:tabs>
          <w:tab w:val="left" w:pos="0"/>
          <w:tab w:val="left" w:pos="284"/>
        </w:tabs>
        <w:spacing w:before="184" w:line="276" w:lineRule="auto"/>
        <w:ind w:left="0" w:firstLine="0"/>
        <w:rPr>
          <w:rFonts w:ascii="Arial" w:hAnsi="Arial" w:cs="Arial"/>
          <w:sz w:val="24"/>
          <w:szCs w:val="24"/>
          <w:lang w:val="pt"/>
        </w:rPr>
      </w:pPr>
      <w:r>
        <w:rPr>
          <w:rFonts w:ascii="Arial" w:hAnsi="Arial" w:cs="Arial"/>
          <w:sz w:val="24"/>
          <w:szCs w:val="24"/>
          <w:lang w:val="pt"/>
        </w:rPr>
        <w:t>c) ETAPA 3: Avaliação de</w:t>
      </w:r>
      <w:r w:rsidRPr="2020C994">
        <w:rPr>
          <w:rFonts w:ascii="Arial" w:hAnsi="Arial" w:cs="Arial"/>
          <w:sz w:val="24"/>
          <w:szCs w:val="24"/>
          <w:lang w:val="pt"/>
        </w:rPr>
        <w:t xml:space="preserve"> Habilidades e Perfil</w:t>
      </w:r>
      <w:bookmarkEnd w:id="0"/>
      <w:r>
        <w:rPr>
          <w:rFonts w:ascii="Arial" w:hAnsi="Arial" w:cs="Arial"/>
          <w:sz w:val="24"/>
          <w:szCs w:val="24"/>
          <w:lang w:val="pt"/>
        </w:rPr>
        <w:t xml:space="preserve">. </w:t>
      </w:r>
    </w:p>
    <w:p w14:paraId="1469CA68" w14:textId="17FAC4CF" w:rsidR="00ED6C39" w:rsidRDefault="00ED6C39">
      <w:pPr>
        <w:tabs>
          <w:tab w:val="left" w:pos="0"/>
          <w:tab w:val="left" w:pos="284"/>
        </w:tabs>
        <w:spacing w:line="276" w:lineRule="auto"/>
        <w:jc w:val="both"/>
        <w:rPr>
          <w:rFonts w:ascii="Arial" w:eastAsia="Arial" w:hAnsi="Arial" w:cs="Arial"/>
          <w:sz w:val="24"/>
          <w:szCs w:val="24"/>
        </w:rPr>
      </w:pPr>
    </w:p>
    <w:p w14:paraId="3986C6C2" w14:textId="77777777" w:rsidR="00ED6C39" w:rsidRDefault="00EA12B1">
      <w:pPr>
        <w:tabs>
          <w:tab w:val="left" w:pos="0"/>
        </w:tabs>
        <w:spacing w:line="276" w:lineRule="auto"/>
        <w:jc w:val="both"/>
        <w:rPr>
          <w:rFonts w:ascii="Arial" w:eastAsia="Arial" w:hAnsi="Arial" w:cs="Arial"/>
          <w:sz w:val="24"/>
          <w:szCs w:val="24"/>
        </w:rPr>
      </w:pPr>
      <w:r>
        <w:rPr>
          <w:rFonts w:ascii="Arial" w:eastAsia="Arial" w:hAnsi="Arial" w:cs="Arial"/>
          <w:sz w:val="24"/>
          <w:szCs w:val="24"/>
        </w:rPr>
        <w:t xml:space="preserve">4.2. </w:t>
      </w:r>
      <w:r>
        <w:rPr>
          <w:rFonts w:ascii="Arial" w:eastAsia="Arial" w:hAnsi="Arial" w:cs="Arial"/>
          <w:sz w:val="24"/>
          <w:szCs w:val="24"/>
        </w:rPr>
        <w:tab/>
        <w:t xml:space="preserve">As bolsas terão a duração de até 15 (quinze) meses, com atuação em </w:t>
      </w:r>
      <w:r>
        <w:rPr>
          <w:rFonts w:ascii="Arial" w:eastAsia="Arial" w:hAnsi="Arial" w:cs="Arial"/>
          <w:sz w:val="24"/>
          <w:szCs w:val="24"/>
        </w:rPr>
        <w:lastRenderedPageBreak/>
        <w:t xml:space="preserve">campo. Durante o período de vigência do projeto, o desempenho dos bolsistas será sistematicamente avaliado por instrumentos de acompanhamento e avaliação de resultados. </w:t>
      </w:r>
    </w:p>
    <w:p w14:paraId="0283C531" w14:textId="77777777" w:rsidR="00ED6C39" w:rsidRDefault="00EA12B1">
      <w:pPr>
        <w:tabs>
          <w:tab w:val="left" w:pos="0"/>
        </w:tabs>
        <w:spacing w:line="276" w:lineRule="auto"/>
        <w:jc w:val="both"/>
        <w:rPr>
          <w:rFonts w:ascii="Arial" w:eastAsia="Arial" w:hAnsi="Arial" w:cs="Arial"/>
          <w:sz w:val="24"/>
          <w:szCs w:val="24"/>
        </w:rPr>
      </w:pPr>
      <w:r>
        <w:rPr>
          <w:rFonts w:ascii="Arial" w:eastAsia="Arial" w:hAnsi="Arial" w:cs="Arial"/>
          <w:sz w:val="24"/>
          <w:szCs w:val="24"/>
        </w:rPr>
        <w:t xml:space="preserve">4.3. </w:t>
      </w:r>
      <w:r>
        <w:rPr>
          <w:rFonts w:ascii="Arial" w:eastAsia="Arial" w:hAnsi="Arial" w:cs="Arial"/>
          <w:sz w:val="24"/>
          <w:szCs w:val="24"/>
        </w:rPr>
        <w:tab/>
        <w:t xml:space="preserve">A bolsa poderá ser cancelada a qualquer tempo em função do baixo desempenho, bem como o não atendimento às expectativas e entregas definidas em seu plano de trabalho. </w:t>
      </w:r>
    </w:p>
    <w:p w14:paraId="14308B92" w14:textId="146E287A" w:rsidR="00ED6C39" w:rsidRDefault="00EA12B1">
      <w:pPr>
        <w:tabs>
          <w:tab w:val="left" w:pos="0"/>
        </w:tabs>
        <w:spacing w:line="276" w:lineRule="auto"/>
        <w:jc w:val="both"/>
        <w:rPr>
          <w:rFonts w:ascii="Arial" w:eastAsia="Arial" w:hAnsi="Arial" w:cs="Arial"/>
          <w:b/>
          <w:color w:val="FF0000"/>
          <w:sz w:val="24"/>
          <w:szCs w:val="24"/>
        </w:rPr>
      </w:pPr>
      <w:r>
        <w:rPr>
          <w:rFonts w:ascii="Arial" w:eastAsia="Arial" w:hAnsi="Arial" w:cs="Arial"/>
          <w:sz w:val="24"/>
          <w:szCs w:val="24"/>
        </w:rPr>
        <w:t xml:space="preserve">4.4. </w:t>
      </w:r>
      <w:r>
        <w:rPr>
          <w:rFonts w:ascii="Arial" w:eastAsia="Arial" w:hAnsi="Arial" w:cs="Arial"/>
          <w:sz w:val="24"/>
          <w:szCs w:val="24"/>
        </w:rPr>
        <w:tab/>
        <w:t>Em caso de descontinuidade do Projeto</w:t>
      </w:r>
      <w:r w:rsidR="00ED1261">
        <w:rPr>
          <w:rFonts w:ascii="Arial" w:eastAsia="Arial" w:hAnsi="Arial" w:cs="Arial"/>
          <w:sz w:val="24"/>
          <w:szCs w:val="24"/>
        </w:rPr>
        <w:t>,</w:t>
      </w:r>
      <w:r>
        <w:rPr>
          <w:rFonts w:ascii="Arial" w:eastAsia="Arial" w:hAnsi="Arial" w:cs="Arial"/>
          <w:sz w:val="24"/>
          <w:szCs w:val="24"/>
        </w:rPr>
        <w:t xml:space="preserve"> a bolsa poderá ser cancelada, caso não haja possibilidade de remanejamento do bolsista. </w:t>
      </w:r>
    </w:p>
    <w:p w14:paraId="25671E4F" w14:textId="77777777" w:rsidR="00ED6C39" w:rsidRDefault="00EA12B1">
      <w:pPr>
        <w:tabs>
          <w:tab w:val="left" w:pos="0"/>
        </w:tabs>
        <w:spacing w:line="276" w:lineRule="auto"/>
        <w:jc w:val="both"/>
        <w:rPr>
          <w:rFonts w:ascii="Arial" w:eastAsia="Arial" w:hAnsi="Arial" w:cs="Arial"/>
          <w:sz w:val="24"/>
          <w:szCs w:val="24"/>
        </w:rPr>
      </w:pPr>
      <w:r>
        <w:rPr>
          <w:rFonts w:ascii="Arial" w:eastAsia="Arial" w:hAnsi="Arial" w:cs="Arial"/>
          <w:sz w:val="24"/>
          <w:szCs w:val="24"/>
        </w:rPr>
        <w:t xml:space="preserve">4.5. </w:t>
      </w:r>
      <w:r>
        <w:rPr>
          <w:rFonts w:ascii="Arial" w:eastAsia="Arial" w:hAnsi="Arial" w:cs="Arial"/>
          <w:sz w:val="24"/>
          <w:szCs w:val="24"/>
        </w:rPr>
        <w:tab/>
        <w:t>Os bolsistas realizarão suas atividades preferencialmente de forma presencial</w:t>
      </w:r>
      <w:r>
        <w:rPr>
          <w:rFonts w:ascii="Arial" w:eastAsia="Arial" w:hAnsi="Arial" w:cs="Arial"/>
          <w:color w:val="00B050"/>
          <w:sz w:val="24"/>
          <w:szCs w:val="24"/>
        </w:rPr>
        <w:t xml:space="preserve">. </w:t>
      </w:r>
      <w:r>
        <w:rPr>
          <w:rFonts w:ascii="Arial" w:eastAsia="Arial" w:hAnsi="Arial" w:cs="Arial"/>
          <w:sz w:val="24"/>
          <w:szCs w:val="24"/>
        </w:rPr>
        <w:t>Casos excepcionais serão analisados pela equipe do SEBRAE/</w:t>
      </w:r>
      <w:r>
        <w:rPr>
          <w:rFonts w:ascii="Arial" w:eastAsia="Arial" w:hAnsi="Arial" w:cs="Arial"/>
          <w:color w:val="FF0000"/>
          <w:sz w:val="24"/>
          <w:szCs w:val="24"/>
        </w:rPr>
        <w:t>UF</w:t>
      </w:r>
      <w:r>
        <w:rPr>
          <w:rFonts w:ascii="Arial" w:eastAsia="Arial" w:hAnsi="Arial" w:cs="Arial"/>
          <w:sz w:val="24"/>
          <w:szCs w:val="24"/>
        </w:rPr>
        <w:t>.</w:t>
      </w:r>
    </w:p>
    <w:p w14:paraId="00028502" w14:textId="77777777" w:rsidR="00ED6C39" w:rsidRDefault="00ED6C39">
      <w:pPr>
        <w:spacing w:line="276" w:lineRule="auto"/>
        <w:rPr>
          <w:rFonts w:ascii="Arial" w:eastAsia="Arial" w:hAnsi="Arial" w:cs="Arial"/>
          <w:sz w:val="24"/>
          <w:szCs w:val="24"/>
        </w:rPr>
      </w:pPr>
    </w:p>
    <w:p w14:paraId="7BB55C10" w14:textId="77777777" w:rsidR="00ED6C39" w:rsidRDefault="00ED6C39">
      <w:pPr>
        <w:spacing w:line="276" w:lineRule="auto"/>
        <w:rPr>
          <w:rFonts w:ascii="Arial" w:eastAsia="Arial" w:hAnsi="Arial" w:cs="Arial"/>
          <w:sz w:val="24"/>
          <w:szCs w:val="24"/>
        </w:rPr>
      </w:pPr>
    </w:p>
    <w:p w14:paraId="7799D6CF" w14:textId="77777777" w:rsidR="00ED6C39" w:rsidRDefault="00EA12B1">
      <w:pPr>
        <w:pStyle w:val="Ttulo1"/>
        <w:tabs>
          <w:tab w:val="left" w:pos="683"/>
        </w:tabs>
        <w:spacing w:line="276" w:lineRule="auto"/>
        <w:ind w:left="0"/>
        <w:jc w:val="left"/>
        <w:rPr>
          <w:rFonts w:ascii="Arial" w:eastAsia="Arial" w:hAnsi="Arial" w:cs="Arial"/>
        </w:rPr>
      </w:pPr>
      <w:r>
        <w:rPr>
          <w:rFonts w:ascii="Arial" w:eastAsia="Arial" w:hAnsi="Arial" w:cs="Arial"/>
        </w:rPr>
        <w:t>5. DOS REQUISITOS E CONDIÇÕES DE ELEGIBILIDADE</w:t>
      </w:r>
    </w:p>
    <w:p w14:paraId="63D2BAB5" w14:textId="77777777" w:rsidR="00ED6C39" w:rsidRDefault="00ED6C39">
      <w:pPr>
        <w:tabs>
          <w:tab w:val="left" w:pos="683"/>
        </w:tabs>
        <w:rPr>
          <w:rFonts w:ascii="Arial" w:eastAsia="Arial" w:hAnsi="Arial" w:cs="Arial"/>
        </w:rPr>
      </w:pPr>
    </w:p>
    <w:p w14:paraId="2651A72B" w14:textId="1FCC1E2B" w:rsidR="00ED6C39" w:rsidRDefault="00EA12B1">
      <w:pPr>
        <w:spacing w:line="276" w:lineRule="auto"/>
        <w:jc w:val="both"/>
        <w:rPr>
          <w:rFonts w:ascii="Arial" w:eastAsia="Arial" w:hAnsi="Arial" w:cs="Arial"/>
          <w:sz w:val="24"/>
          <w:szCs w:val="24"/>
        </w:rPr>
      </w:pPr>
      <w:r>
        <w:rPr>
          <w:rFonts w:ascii="Arial" w:eastAsia="Arial" w:hAnsi="Arial" w:cs="Arial"/>
          <w:sz w:val="24"/>
          <w:szCs w:val="24"/>
        </w:rPr>
        <w:t>5.1.</w:t>
      </w:r>
      <w:r>
        <w:rPr>
          <w:rFonts w:ascii="Arial" w:eastAsia="Arial" w:hAnsi="Arial" w:cs="Arial"/>
          <w:sz w:val="24"/>
          <w:szCs w:val="24"/>
        </w:rPr>
        <w:tab/>
      </w:r>
      <w:r w:rsidR="00ED1261" w:rsidRPr="007B2CA0">
        <w:rPr>
          <w:rFonts w:ascii="Arial" w:hAnsi="Arial" w:cs="Arial"/>
          <w:sz w:val="24"/>
          <w:szCs w:val="24"/>
        </w:rPr>
        <w:t>O atendimento aos critérios de elegibilidade indicados a seguir é obrigatório e imprescindível para a análise e julgamento da candidatura. A ausência ou insuficiência de informações resultará na sua desclassificação. A comprovação das informações de elegibilidade apresentadas na candidatura a este edital será feita apenas para os selecionados, mediante apresentação dos documentos pertinentes a serem solicitados. Caso constatada, a qualquer tempo, a falsidade de qualquer declaração, o Sebrae adotará as providências cabíveis diante dos indícios de crime de falsidade ideológica. </w:t>
      </w:r>
    </w:p>
    <w:p w14:paraId="2586E84D" w14:textId="77777777" w:rsidR="00ED6C39" w:rsidRDefault="00ED6C39">
      <w:pPr>
        <w:spacing w:line="276" w:lineRule="auto"/>
        <w:jc w:val="both"/>
        <w:rPr>
          <w:rFonts w:ascii="Arial" w:eastAsia="Arial" w:hAnsi="Arial" w:cs="Arial"/>
          <w:sz w:val="24"/>
          <w:szCs w:val="24"/>
        </w:rPr>
      </w:pPr>
    </w:p>
    <w:p w14:paraId="438A96FB" w14:textId="77777777" w:rsidR="00ED6C39" w:rsidRDefault="00EA12B1">
      <w:pPr>
        <w:spacing w:line="276" w:lineRule="auto"/>
        <w:jc w:val="both"/>
        <w:rPr>
          <w:rFonts w:ascii="Arial" w:eastAsia="Arial" w:hAnsi="Arial" w:cs="Arial"/>
          <w:b/>
        </w:rPr>
      </w:pPr>
      <w:r>
        <w:rPr>
          <w:rFonts w:ascii="Arial" w:eastAsia="Arial" w:hAnsi="Arial" w:cs="Arial"/>
          <w:b/>
        </w:rPr>
        <w:t xml:space="preserve">Quadro 1. Descrição da Modalidade, Sigla, Descrição, Nível, Condição e Valor das Bolsas de Estímulo à Inovação Sebrae. </w:t>
      </w:r>
    </w:p>
    <w:tbl>
      <w:tblPr>
        <w:tblStyle w:val="a2"/>
        <w:tblW w:w="964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511"/>
        <w:gridCol w:w="815"/>
        <w:gridCol w:w="2010"/>
        <w:gridCol w:w="842"/>
        <w:gridCol w:w="3060"/>
        <w:gridCol w:w="1403"/>
      </w:tblGrid>
      <w:tr w:rsidR="00ED6C39" w14:paraId="644FACD8" w14:textId="77777777">
        <w:trPr>
          <w:trHeight w:val="478"/>
          <w:jc w:val="center"/>
        </w:trPr>
        <w:tc>
          <w:tcPr>
            <w:tcW w:w="1511" w:type="dxa"/>
            <w:shd w:val="clear" w:color="auto" w:fill="F2F2F2"/>
            <w:tcMar>
              <w:top w:w="15" w:type="dxa"/>
              <w:left w:w="44" w:type="dxa"/>
              <w:bottom w:w="0" w:type="dxa"/>
              <w:right w:w="44" w:type="dxa"/>
            </w:tcMar>
            <w:vAlign w:val="center"/>
          </w:tcPr>
          <w:p w14:paraId="36CF0030" w14:textId="77777777" w:rsidR="00ED6C39" w:rsidRDefault="00EA12B1">
            <w:pPr>
              <w:widowControl/>
              <w:spacing w:line="276" w:lineRule="auto"/>
              <w:jc w:val="center"/>
              <w:rPr>
                <w:rFonts w:ascii="Arial" w:eastAsia="Arial" w:hAnsi="Arial" w:cs="Arial"/>
                <w:b/>
                <w:sz w:val="24"/>
                <w:szCs w:val="24"/>
              </w:rPr>
            </w:pPr>
            <w:r>
              <w:rPr>
                <w:rFonts w:ascii="Arial" w:eastAsia="Arial" w:hAnsi="Arial" w:cs="Arial"/>
                <w:b/>
                <w:sz w:val="24"/>
                <w:szCs w:val="24"/>
              </w:rPr>
              <w:t>Modalidade</w:t>
            </w:r>
          </w:p>
        </w:tc>
        <w:tc>
          <w:tcPr>
            <w:tcW w:w="815" w:type="dxa"/>
            <w:shd w:val="clear" w:color="auto" w:fill="F2F2F2"/>
            <w:tcMar>
              <w:top w:w="15" w:type="dxa"/>
              <w:left w:w="44" w:type="dxa"/>
              <w:bottom w:w="0" w:type="dxa"/>
              <w:right w:w="44" w:type="dxa"/>
            </w:tcMar>
            <w:vAlign w:val="center"/>
          </w:tcPr>
          <w:p w14:paraId="3E470595" w14:textId="77777777" w:rsidR="00ED6C39" w:rsidRDefault="00EA12B1">
            <w:pPr>
              <w:widowControl/>
              <w:spacing w:line="276" w:lineRule="auto"/>
              <w:ind w:left="-42" w:hanging="12"/>
              <w:jc w:val="center"/>
              <w:rPr>
                <w:rFonts w:ascii="Arial" w:eastAsia="Arial" w:hAnsi="Arial" w:cs="Arial"/>
                <w:b/>
                <w:sz w:val="24"/>
                <w:szCs w:val="24"/>
              </w:rPr>
            </w:pPr>
            <w:r>
              <w:rPr>
                <w:rFonts w:ascii="Arial" w:eastAsia="Arial" w:hAnsi="Arial" w:cs="Arial"/>
                <w:b/>
                <w:sz w:val="24"/>
                <w:szCs w:val="24"/>
              </w:rPr>
              <w:t>Sigla</w:t>
            </w:r>
          </w:p>
        </w:tc>
        <w:tc>
          <w:tcPr>
            <w:tcW w:w="2010" w:type="dxa"/>
            <w:shd w:val="clear" w:color="auto" w:fill="F2F2F2"/>
            <w:tcMar>
              <w:top w:w="15" w:type="dxa"/>
              <w:left w:w="44" w:type="dxa"/>
              <w:bottom w:w="0" w:type="dxa"/>
              <w:right w:w="44" w:type="dxa"/>
            </w:tcMar>
            <w:vAlign w:val="center"/>
          </w:tcPr>
          <w:p w14:paraId="45ADFE4B" w14:textId="77777777" w:rsidR="00ED6C39" w:rsidRDefault="00EA12B1">
            <w:pPr>
              <w:widowControl/>
              <w:spacing w:line="276" w:lineRule="auto"/>
              <w:ind w:left="426"/>
              <w:jc w:val="center"/>
              <w:rPr>
                <w:rFonts w:ascii="Arial" w:eastAsia="Arial" w:hAnsi="Arial" w:cs="Arial"/>
                <w:b/>
                <w:sz w:val="24"/>
                <w:szCs w:val="24"/>
              </w:rPr>
            </w:pPr>
            <w:r>
              <w:rPr>
                <w:rFonts w:ascii="Arial" w:eastAsia="Arial" w:hAnsi="Arial" w:cs="Arial"/>
                <w:b/>
                <w:sz w:val="24"/>
                <w:szCs w:val="24"/>
              </w:rPr>
              <w:t>Descrição</w:t>
            </w:r>
          </w:p>
        </w:tc>
        <w:tc>
          <w:tcPr>
            <w:tcW w:w="842" w:type="dxa"/>
            <w:shd w:val="clear" w:color="auto" w:fill="F2F2F2"/>
            <w:tcMar>
              <w:top w:w="15" w:type="dxa"/>
              <w:left w:w="44" w:type="dxa"/>
              <w:bottom w:w="0" w:type="dxa"/>
              <w:right w:w="44" w:type="dxa"/>
            </w:tcMar>
            <w:vAlign w:val="center"/>
          </w:tcPr>
          <w:p w14:paraId="3F0162EE" w14:textId="77777777" w:rsidR="00ED6C39" w:rsidRDefault="00EA12B1">
            <w:pPr>
              <w:widowControl/>
              <w:spacing w:line="276" w:lineRule="auto"/>
              <w:ind w:left="-40"/>
              <w:jc w:val="center"/>
              <w:rPr>
                <w:rFonts w:ascii="Arial" w:eastAsia="Arial" w:hAnsi="Arial" w:cs="Arial"/>
                <w:b/>
                <w:sz w:val="24"/>
                <w:szCs w:val="24"/>
              </w:rPr>
            </w:pPr>
            <w:r>
              <w:rPr>
                <w:rFonts w:ascii="Arial" w:eastAsia="Arial" w:hAnsi="Arial" w:cs="Arial"/>
                <w:b/>
                <w:sz w:val="24"/>
                <w:szCs w:val="24"/>
              </w:rPr>
              <w:t>Nível</w:t>
            </w:r>
          </w:p>
        </w:tc>
        <w:tc>
          <w:tcPr>
            <w:tcW w:w="3060" w:type="dxa"/>
            <w:shd w:val="clear" w:color="auto" w:fill="F2F2F2"/>
            <w:tcMar>
              <w:top w:w="15" w:type="dxa"/>
              <w:left w:w="44" w:type="dxa"/>
              <w:bottom w:w="0" w:type="dxa"/>
              <w:right w:w="44" w:type="dxa"/>
            </w:tcMar>
            <w:vAlign w:val="center"/>
          </w:tcPr>
          <w:p w14:paraId="333D1C94" w14:textId="77777777" w:rsidR="00ED6C39" w:rsidRDefault="00EA12B1">
            <w:pPr>
              <w:widowControl/>
              <w:spacing w:line="276" w:lineRule="auto"/>
              <w:ind w:left="-70"/>
              <w:jc w:val="center"/>
              <w:rPr>
                <w:rFonts w:ascii="Arial" w:eastAsia="Arial" w:hAnsi="Arial" w:cs="Arial"/>
                <w:b/>
                <w:sz w:val="24"/>
                <w:szCs w:val="24"/>
              </w:rPr>
            </w:pPr>
            <w:r>
              <w:rPr>
                <w:rFonts w:ascii="Arial" w:eastAsia="Arial" w:hAnsi="Arial" w:cs="Arial"/>
                <w:b/>
                <w:sz w:val="24"/>
                <w:szCs w:val="24"/>
              </w:rPr>
              <w:t>Condição</w:t>
            </w:r>
          </w:p>
        </w:tc>
        <w:tc>
          <w:tcPr>
            <w:tcW w:w="1403" w:type="dxa"/>
            <w:shd w:val="clear" w:color="auto" w:fill="F2F2F2"/>
            <w:tcMar>
              <w:top w:w="15" w:type="dxa"/>
              <w:left w:w="44" w:type="dxa"/>
              <w:bottom w:w="0" w:type="dxa"/>
              <w:right w:w="44" w:type="dxa"/>
            </w:tcMar>
            <w:vAlign w:val="center"/>
          </w:tcPr>
          <w:p w14:paraId="4A7E249E" w14:textId="77777777" w:rsidR="00ED6C39" w:rsidRDefault="00EA12B1">
            <w:pPr>
              <w:widowControl/>
              <w:spacing w:line="276" w:lineRule="auto"/>
              <w:ind w:left="-75"/>
              <w:jc w:val="center"/>
              <w:rPr>
                <w:rFonts w:ascii="Arial" w:eastAsia="Arial" w:hAnsi="Arial" w:cs="Arial"/>
                <w:b/>
                <w:sz w:val="24"/>
                <w:szCs w:val="24"/>
              </w:rPr>
            </w:pPr>
            <w:r>
              <w:rPr>
                <w:rFonts w:ascii="Arial" w:eastAsia="Arial" w:hAnsi="Arial" w:cs="Arial"/>
                <w:b/>
                <w:sz w:val="24"/>
                <w:szCs w:val="24"/>
              </w:rPr>
              <w:t>Valor</w:t>
            </w:r>
          </w:p>
        </w:tc>
      </w:tr>
      <w:tr w:rsidR="00ED6C39" w14:paraId="6792D046" w14:textId="77777777">
        <w:trPr>
          <w:trHeight w:val="478"/>
          <w:jc w:val="center"/>
        </w:trPr>
        <w:tc>
          <w:tcPr>
            <w:tcW w:w="1511" w:type="dxa"/>
            <w:vMerge w:val="restart"/>
            <w:shd w:val="clear" w:color="auto" w:fill="F2F2F2"/>
            <w:vAlign w:val="center"/>
          </w:tcPr>
          <w:p w14:paraId="5FA6C670" w14:textId="77777777" w:rsidR="00ED6C39" w:rsidRDefault="00EA12B1">
            <w:pPr>
              <w:widowControl/>
              <w:spacing w:line="276" w:lineRule="auto"/>
              <w:jc w:val="center"/>
              <w:rPr>
                <w:rFonts w:ascii="Arial" w:eastAsia="Arial" w:hAnsi="Arial" w:cs="Arial"/>
                <w:sz w:val="24"/>
                <w:szCs w:val="24"/>
              </w:rPr>
            </w:pPr>
            <w:r>
              <w:rPr>
                <w:rFonts w:ascii="Arial" w:eastAsia="Arial" w:hAnsi="Arial" w:cs="Arial"/>
                <w:sz w:val="24"/>
                <w:szCs w:val="24"/>
              </w:rPr>
              <w:t>Bolsa de Inovação Territorial</w:t>
            </w:r>
          </w:p>
          <w:p w14:paraId="1C17AD14" w14:textId="77777777" w:rsidR="00ED6C39" w:rsidRDefault="00ED6C39">
            <w:pPr>
              <w:widowControl/>
              <w:spacing w:line="276" w:lineRule="auto"/>
              <w:ind w:left="426"/>
              <w:jc w:val="center"/>
              <w:rPr>
                <w:rFonts w:ascii="Arial" w:eastAsia="Arial" w:hAnsi="Arial" w:cs="Arial"/>
                <w:sz w:val="24"/>
                <w:szCs w:val="24"/>
              </w:rPr>
            </w:pPr>
          </w:p>
        </w:tc>
        <w:tc>
          <w:tcPr>
            <w:tcW w:w="815" w:type="dxa"/>
            <w:vMerge w:val="restart"/>
            <w:shd w:val="clear" w:color="auto" w:fill="F2F2F2"/>
            <w:vAlign w:val="center"/>
          </w:tcPr>
          <w:p w14:paraId="53578B71" w14:textId="77777777" w:rsidR="00ED6C39" w:rsidRDefault="00EA12B1">
            <w:pPr>
              <w:widowControl/>
              <w:spacing w:line="276" w:lineRule="auto"/>
              <w:ind w:left="181"/>
              <w:jc w:val="both"/>
              <w:rPr>
                <w:rFonts w:ascii="Arial" w:eastAsia="Arial" w:hAnsi="Arial" w:cs="Arial"/>
                <w:sz w:val="24"/>
                <w:szCs w:val="24"/>
              </w:rPr>
            </w:pPr>
            <w:r>
              <w:rPr>
                <w:rFonts w:ascii="Arial" w:eastAsia="Arial" w:hAnsi="Arial" w:cs="Arial"/>
                <w:sz w:val="24"/>
                <w:szCs w:val="24"/>
              </w:rPr>
              <w:t>BIT</w:t>
            </w:r>
          </w:p>
        </w:tc>
        <w:tc>
          <w:tcPr>
            <w:tcW w:w="2010" w:type="dxa"/>
            <w:vMerge w:val="restart"/>
            <w:shd w:val="clear" w:color="auto" w:fill="F2F2F2"/>
            <w:vAlign w:val="center"/>
          </w:tcPr>
          <w:p w14:paraId="608D4A36" w14:textId="77777777" w:rsidR="00ED6C39" w:rsidRDefault="00EA12B1">
            <w:pPr>
              <w:widowControl/>
              <w:spacing w:line="276" w:lineRule="auto"/>
              <w:ind w:left="80"/>
              <w:jc w:val="both"/>
              <w:rPr>
                <w:rFonts w:ascii="Arial" w:eastAsia="Arial" w:hAnsi="Arial" w:cs="Arial"/>
                <w:sz w:val="24"/>
                <w:szCs w:val="24"/>
              </w:rPr>
            </w:pPr>
            <w:r>
              <w:rPr>
                <w:rFonts w:ascii="Arial" w:eastAsia="Arial" w:hAnsi="Arial" w:cs="Arial"/>
                <w:sz w:val="24"/>
                <w:szCs w:val="24"/>
              </w:rPr>
              <w:t>Pessoas físicas que atuarão em atividades de inovação territorial.</w:t>
            </w:r>
          </w:p>
        </w:tc>
        <w:tc>
          <w:tcPr>
            <w:tcW w:w="842" w:type="dxa"/>
            <w:tcBorders>
              <w:bottom w:val="single" w:sz="6" w:space="0" w:color="000000"/>
            </w:tcBorders>
            <w:shd w:val="clear" w:color="auto" w:fill="F2F2F2"/>
            <w:tcMar>
              <w:top w:w="15" w:type="dxa"/>
              <w:left w:w="44" w:type="dxa"/>
              <w:bottom w:w="0" w:type="dxa"/>
              <w:right w:w="44" w:type="dxa"/>
            </w:tcMar>
            <w:vAlign w:val="center"/>
          </w:tcPr>
          <w:p w14:paraId="2764E37E" w14:textId="77777777" w:rsidR="00ED6C39" w:rsidRDefault="00EA12B1">
            <w:pPr>
              <w:widowControl/>
              <w:spacing w:line="276" w:lineRule="auto"/>
              <w:ind w:left="-27" w:hanging="33"/>
              <w:jc w:val="center"/>
              <w:rPr>
                <w:rFonts w:ascii="Arial" w:eastAsia="Arial" w:hAnsi="Arial" w:cs="Arial"/>
                <w:sz w:val="24"/>
                <w:szCs w:val="24"/>
              </w:rPr>
            </w:pPr>
            <w:r>
              <w:rPr>
                <w:rFonts w:ascii="Arial" w:eastAsia="Arial" w:hAnsi="Arial" w:cs="Arial"/>
                <w:sz w:val="24"/>
                <w:szCs w:val="24"/>
              </w:rPr>
              <w:t>N4</w:t>
            </w:r>
          </w:p>
        </w:tc>
        <w:tc>
          <w:tcPr>
            <w:tcW w:w="3060" w:type="dxa"/>
            <w:tcBorders>
              <w:bottom w:val="single" w:sz="6" w:space="0" w:color="000000"/>
            </w:tcBorders>
            <w:shd w:val="clear" w:color="auto" w:fill="F2F2F2"/>
            <w:tcMar>
              <w:top w:w="15" w:type="dxa"/>
              <w:left w:w="44" w:type="dxa"/>
              <w:bottom w:w="0" w:type="dxa"/>
              <w:right w:w="44" w:type="dxa"/>
            </w:tcMar>
            <w:vAlign w:val="center"/>
          </w:tcPr>
          <w:p w14:paraId="64782580" w14:textId="77777777" w:rsidR="00ED6C39" w:rsidRDefault="00EA12B1">
            <w:pPr>
              <w:widowControl/>
              <w:spacing w:line="276" w:lineRule="auto"/>
              <w:ind w:left="78"/>
              <w:jc w:val="both"/>
              <w:rPr>
                <w:rFonts w:ascii="Arial" w:eastAsia="Arial" w:hAnsi="Arial" w:cs="Arial"/>
                <w:sz w:val="24"/>
                <w:szCs w:val="24"/>
              </w:rPr>
            </w:pPr>
            <w:r>
              <w:rPr>
                <w:rFonts w:ascii="Arial" w:eastAsia="Arial" w:hAnsi="Arial" w:cs="Arial"/>
                <w:sz w:val="24"/>
                <w:szCs w:val="24"/>
              </w:rPr>
              <w:t>Graduado, em atividade de inovação territorial</w:t>
            </w:r>
          </w:p>
        </w:tc>
        <w:tc>
          <w:tcPr>
            <w:tcW w:w="1403" w:type="dxa"/>
            <w:tcBorders>
              <w:bottom w:val="single" w:sz="6" w:space="0" w:color="000000"/>
            </w:tcBorders>
            <w:shd w:val="clear" w:color="auto" w:fill="F2F2F2"/>
            <w:tcMar>
              <w:top w:w="15" w:type="dxa"/>
              <w:left w:w="44" w:type="dxa"/>
              <w:bottom w:w="0" w:type="dxa"/>
              <w:right w:w="44" w:type="dxa"/>
            </w:tcMar>
            <w:vAlign w:val="center"/>
          </w:tcPr>
          <w:p w14:paraId="70437956" w14:textId="77777777" w:rsidR="00ED6C39" w:rsidRDefault="00EA12B1">
            <w:pPr>
              <w:widowControl/>
              <w:spacing w:line="276" w:lineRule="auto"/>
              <w:ind w:hanging="19"/>
              <w:jc w:val="center"/>
              <w:rPr>
                <w:rFonts w:ascii="Arial" w:eastAsia="Arial" w:hAnsi="Arial" w:cs="Arial"/>
                <w:sz w:val="24"/>
                <w:szCs w:val="24"/>
              </w:rPr>
            </w:pPr>
            <w:r>
              <w:rPr>
                <w:rFonts w:ascii="Arial" w:eastAsia="Arial" w:hAnsi="Arial" w:cs="Arial"/>
                <w:sz w:val="24"/>
                <w:szCs w:val="24"/>
              </w:rPr>
              <w:t>5.000,00</w:t>
            </w:r>
          </w:p>
        </w:tc>
      </w:tr>
      <w:tr w:rsidR="00ED6C39" w14:paraId="2546DC52" w14:textId="77777777">
        <w:trPr>
          <w:trHeight w:val="725"/>
          <w:jc w:val="center"/>
        </w:trPr>
        <w:tc>
          <w:tcPr>
            <w:tcW w:w="1511" w:type="dxa"/>
            <w:vMerge/>
            <w:shd w:val="clear" w:color="auto" w:fill="F2F2F2"/>
            <w:vAlign w:val="center"/>
          </w:tcPr>
          <w:p w14:paraId="064D0D56" w14:textId="77777777" w:rsidR="00ED6C39" w:rsidRDefault="00ED6C39">
            <w:pPr>
              <w:spacing w:line="276" w:lineRule="auto"/>
              <w:rPr>
                <w:rFonts w:ascii="Arial" w:eastAsia="Arial" w:hAnsi="Arial" w:cs="Arial"/>
                <w:sz w:val="24"/>
                <w:szCs w:val="24"/>
              </w:rPr>
            </w:pPr>
          </w:p>
        </w:tc>
        <w:tc>
          <w:tcPr>
            <w:tcW w:w="815" w:type="dxa"/>
            <w:vMerge/>
            <w:shd w:val="clear" w:color="auto" w:fill="F2F2F2"/>
            <w:vAlign w:val="center"/>
          </w:tcPr>
          <w:p w14:paraId="5505520A" w14:textId="77777777" w:rsidR="00ED6C39" w:rsidRDefault="00ED6C39">
            <w:pPr>
              <w:spacing w:line="276" w:lineRule="auto"/>
              <w:rPr>
                <w:rFonts w:ascii="Arial" w:eastAsia="Arial" w:hAnsi="Arial" w:cs="Arial"/>
                <w:sz w:val="24"/>
                <w:szCs w:val="24"/>
              </w:rPr>
            </w:pPr>
          </w:p>
        </w:tc>
        <w:tc>
          <w:tcPr>
            <w:tcW w:w="2010" w:type="dxa"/>
            <w:vMerge/>
            <w:shd w:val="clear" w:color="auto" w:fill="F2F2F2"/>
            <w:vAlign w:val="center"/>
          </w:tcPr>
          <w:p w14:paraId="48293382" w14:textId="77777777" w:rsidR="00ED6C39" w:rsidRDefault="00ED6C39">
            <w:pPr>
              <w:spacing w:line="276" w:lineRule="auto"/>
              <w:rPr>
                <w:rFonts w:ascii="Arial" w:eastAsia="Arial" w:hAnsi="Arial" w:cs="Arial"/>
                <w:sz w:val="24"/>
                <w:szCs w:val="24"/>
              </w:rPr>
            </w:pPr>
          </w:p>
        </w:tc>
        <w:tc>
          <w:tcPr>
            <w:tcW w:w="842" w:type="dxa"/>
            <w:shd w:val="clear" w:color="auto" w:fill="F2F2F2"/>
            <w:tcMar>
              <w:top w:w="15" w:type="dxa"/>
              <w:left w:w="44" w:type="dxa"/>
              <w:bottom w:w="0" w:type="dxa"/>
              <w:right w:w="44" w:type="dxa"/>
            </w:tcMar>
            <w:vAlign w:val="center"/>
          </w:tcPr>
          <w:p w14:paraId="6FA9CEF3" w14:textId="77777777" w:rsidR="00ED6C39" w:rsidRDefault="00EA12B1">
            <w:pPr>
              <w:widowControl/>
              <w:spacing w:line="276" w:lineRule="auto"/>
              <w:ind w:left="-27" w:hanging="33"/>
              <w:jc w:val="center"/>
              <w:rPr>
                <w:rFonts w:ascii="Arial" w:eastAsia="Arial" w:hAnsi="Arial" w:cs="Arial"/>
                <w:sz w:val="24"/>
                <w:szCs w:val="24"/>
              </w:rPr>
            </w:pPr>
            <w:r>
              <w:rPr>
                <w:rFonts w:ascii="Arial" w:eastAsia="Arial" w:hAnsi="Arial" w:cs="Arial"/>
                <w:sz w:val="24"/>
                <w:szCs w:val="24"/>
              </w:rPr>
              <w:t>N6</w:t>
            </w:r>
          </w:p>
        </w:tc>
        <w:tc>
          <w:tcPr>
            <w:tcW w:w="3060" w:type="dxa"/>
            <w:shd w:val="clear" w:color="auto" w:fill="F2F2F2"/>
            <w:tcMar>
              <w:top w:w="15" w:type="dxa"/>
              <w:left w:w="44" w:type="dxa"/>
              <w:bottom w:w="0" w:type="dxa"/>
              <w:right w:w="44" w:type="dxa"/>
            </w:tcMar>
            <w:vAlign w:val="center"/>
          </w:tcPr>
          <w:p w14:paraId="6075407A" w14:textId="77777777" w:rsidR="00ED6C39" w:rsidRDefault="00EA12B1">
            <w:pPr>
              <w:widowControl/>
              <w:spacing w:line="276" w:lineRule="auto"/>
              <w:ind w:left="78"/>
              <w:jc w:val="both"/>
              <w:rPr>
                <w:rFonts w:ascii="Arial" w:eastAsia="Arial" w:hAnsi="Arial" w:cs="Arial"/>
                <w:sz w:val="24"/>
                <w:szCs w:val="24"/>
              </w:rPr>
            </w:pPr>
            <w:r>
              <w:rPr>
                <w:rFonts w:ascii="Arial" w:eastAsia="Arial" w:hAnsi="Arial" w:cs="Arial"/>
                <w:sz w:val="24"/>
                <w:szCs w:val="24"/>
              </w:rPr>
              <w:t>Pós-Graduado, em atividade de orientação a Bolsistas (acadêmica e/ou de extensão)</w:t>
            </w:r>
          </w:p>
        </w:tc>
        <w:tc>
          <w:tcPr>
            <w:tcW w:w="1403" w:type="dxa"/>
            <w:shd w:val="clear" w:color="auto" w:fill="F2F2F2"/>
            <w:tcMar>
              <w:top w:w="15" w:type="dxa"/>
              <w:left w:w="44" w:type="dxa"/>
              <w:bottom w:w="0" w:type="dxa"/>
              <w:right w:w="44" w:type="dxa"/>
            </w:tcMar>
            <w:vAlign w:val="center"/>
          </w:tcPr>
          <w:p w14:paraId="0D37806F" w14:textId="77777777" w:rsidR="00ED6C39" w:rsidRDefault="00EA12B1">
            <w:pPr>
              <w:widowControl/>
              <w:spacing w:line="276" w:lineRule="auto"/>
              <w:ind w:hanging="19"/>
              <w:jc w:val="center"/>
              <w:rPr>
                <w:rFonts w:ascii="Arial" w:eastAsia="Arial" w:hAnsi="Arial" w:cs="Arial"/>
                <w:sz w:val="24"/>
                <w:szCs w:val="24"/>
              </w:rPr>
            </w:pPr>
            <w:r>
              <w:rPr>
                <w:rFonts w:ascii="Arial" w:eastAsia="Arial" w:hAnsi="Arial" w:cs="Arial"/>
                <w:sz w:val="24"/>
                <w:szCs w:val="24"/>
              </w:rPr>
              <w:t>6.500,00</w:t>
            </w:r>
          </w:p>
        </w:tc>
      </w:tr>
    </w:tbl>
    <w:p w14:paraId="2A7EFFE5" w14:textId="77777777" w:rsidR="00ED6C39" w:rsidRDefault="00ED6C39">
      <w:pPr>
        <w:widowControl/>
        <w:spacing w:line="276" w:lineRule="auto"/>
        <w:ind w:left="426"/>
        <w:jc w:val="both"/>
        <w:rPr>
          <w:rFonts w:ascii="Arial" w:eastAsia="Arial" w:hAnsi="Arial" w:cs="Arial"/>
          <w:sz w:val="24"/>
          <w:szCs w:val="24"/>
        </w:rPr>
      </w:pPr>
    </w:p>
    <w:p w14:paraId="652BC051" w14:textId="77777777" w:rsidR="00ED6C39" w:rsidRDefault="00EA12B1">
      <w:pPr>
        <w:widowControl/>
        <w:spacing w:line="276" w:lineRule="auto"/>
        <w:ind w:left="426"/>
        <w:jc w:val="both"/>
        <w:rPr>
          <w:rFonts w:ascii="Arial" w:eastAsia="Arial" w:hAnsi="Arial" w:cs="Arial"/>
          <w:sz w:val="24"/>
          <w:szCs w:val="24"/>
        </w:rPr>
      </w:pPr>
      <w:r>
        <w:rPr>
          <w:rFonts w:ascii="Arial" w:eastAsia="Arial" w:hAnsi="Arial" w:cs="Arial"/>
          <w:sz w:val="24"/>
          <w:szCs w:val="24"/>
        </w:rPr>
        <w:t> </w:t>
      </w:r>
    </w:p>
    <w:p w14:paraId="5A7DD23E" w14:textId="247DCE4C" w:rsidR="00ED6C39" w:rsidRDefault="00EA12B1">
      <w:pPr>
        <w:widowControl/>
        <w:spacing w:line="276" w:lineRule="auto"/>
        <w:jc w:val="both"/>
        <w:rPr>
          <w:rFonts w:ascii="Arial" w:eastAsia="Arial" w:hAnsi="Arial" w:cs="Arial"/>
          <w:sz w:val="24"/>
          <w:szCs w:val="24"/>
        </w:rPr>
      </w:pPr>
      <w:r>
        <w:rPr>
          <w:rFonts w:ascii="Arial" w:eastAsia="Arial" w:hAnsi="Arial" w:cs="Arial"/>
          <w:sz w:val="24"/>
          <w:szCs w:val="24"/>
        </w:rPr>
        <w:t>5.</w:t>
      </w:r>
      <w:r w:rsidR="00ED1261">
        <w:rPr>
          <w:rFonts w:ascii="Arial" w:eastAsia="Arial" w:hAnsi="Arial" w:cs="Arial"/>
          <w:sz w:val="24"/>
          <w:szCs w:val="24"/>
        </w:rPr>
        <w:t>2</w:t>
      </w:r>
      <w:r>
        <w:rPr>
          <w:rFonts w:ascii="Arial" w:eastAsia="Arial" w:hAnsi="Arial" w:cs="Arial"/>
          <w:sz w:val="24"/>
          <w:szCs w:val="24"/>
        </w:rPr>
        <w:t xml:space="preserve">. </w:t>
      </w:r>
      <w:r>
        <w:rPr>
          <w:rFonts w:ascii="Arial" w:eastAsia="Arial" w:hAnsi="Arial" w:cs="Arial"/>
          <w:sz w:val="24"/>
          <w:szCs w:val="24"/>
        </w:rPr>
        <w:tab/>
        <w:t>DO CANDIDATO BOLSISTA BIT – N4</w:t>
      </w:r>
    </w:p>
    <w:p w14:paraId="27F7872A" w14:textId="77777777" w:rsidR="00ED6C39" w:rsidRDefault="00ED6C39">
      <w:pPr>
        <w:widowControl/>
        <w:spacing w:line="276" w:lineRule="auto"/>
        <w:jc w:val="both"/>
        <w:rPr>
          <w:rFonts w:ascii="Arial" w:eastAsia="Arial" w:hAnsi="Arial" w:cs="Arial"/>
          <w:sz w:val="24"/>
          <w:szCs w:val="24"/>
        </w:rPr>
      </w:pPr>
    </w:p>
    <w:p w14:paraId="5E092CA6" w14:textId="43924E93" w:rsidR="00ED6C39" w:rsidRDefault="00EA12B1">
      <w:pPr>
        <w:widowControl/>
        <w:spacing w:line="276" w:lineRule="auto"/>
        <w:jc w:val="both"/>
        <w:rPr>
          <w:rFonts w:ascii="Arial" w:eastAsia="Arial" w:hAnsi="Arial" w:cs="Arial"/>
          <w:sz w:val="24"/>
          <w:szCs w:val="24"/>
        </w:rPr>
      </w:pPr>
      <w:r>
        <w:rPr>
          <w:rFonts w:ascii="Arial" w:eastAsia="Arial" w:hAnsi="Arial" w:cs="Arial"/>
          <w:sz w:val="24"/>
          <w:szCs w:val="24"/>
        </w:rPr>
        <w:t>5.</w:t>
      </w:r>
      <w:r w:rsidR="00ED1261">
        <w:rPr>
          <w:rFonts w:ascii="Arial" w:eastAsia="Arial" w:hAnsi="Arial" w:cs="Arial"/>
          <w:sz w:val="24"/>
          <w:szCs w:val="24"/>
        </w:rPr>
        <w:t>2</w:t>
      </w:r>
      <w:r>
        <w:rPr>
          <w:rFonts w:ascii="Arial" w:eastAsia="Arial" w:hAnsi="Arial" w:cs="Arial"/>
          <w:sz w:val="24"/>
          <w:szCs w:val="24"/>
        </w:rPr>
        <w:t>.1. O candidato deverá obrigatoriamente:  </w:t>
      </w:r>
    </w:p>
    <w:p w14:paraId="2102C6B4" w14:textId="77777777" w:rsidR="00ED6C39" w:rsidRDefault="00EA12B1">
      <w:pPr>
        <w:keepNext/>
        <w:widowControl/>
        <w:numPr>
          <w:ilvl w:val="0"/>
          <w:numId w:val="27"/>
        </w:numPr>
        <w:spacing w:line="276" w:lineRule="auto"/>
        <w:ind w:left="1134" w:hanging="425"/>
        <w:jc w:val="both"/>
        <w:rPr>
          <w:rFonts w:ascii="Arial" w:eastAsia="Arial" w:hAnsi="Arial" w:cs="Arial"/>
          <w:sz w:val="24"/>
          <w:szCs w:val="24"/>
        </w:rPr>
      </w:pPr>
      <w:r>
        <w:rPr>
          <w:rFonts w:ascii="Arial" w:eastAsia="Arial" w:hAnsi="Arial" w:cs="Arial"/>
          <w:sz w:val="24"/>
          <w:szCs w:val="24"/>
        </w:rPr>
        <w:lastRenderedPageBreak/>
        <w:t>ter formação acadêmica, em nível de graduação, em qualquer área do conhecimento, em curso reconhecido pelo Ministério da Educação (MEC);</w:t>
      </w:r>
    </w:p>
    <w:p w14:paraId="028DBE89" w14:textId="21602254" w:rsidR="00ED6C39" w:rsidRDefault="00EA12B1">
      <w:pPr>
        <w:keepNext/>
        <w:widowControl/>
        <w:numPr>
          <w:ilvl w:val="0"/>
          <w:numId w:val="27"/>
        </w:numPr>
        <w:spacing w:line="276" w:lineRule="auto"/>
        <w:ind w:left="1134" w:hanging="425"/>
        <w:jc w:val="both"/>
        <w:rPr>
          <w:rFonts w:ascii="Arial" w:eastAsia="Arial" w:hAnsi="Arial" w:cs="Arial"/>
          <w:sz w:val="24"/>
          <w:szCs w:val="24"/>
        </w:rPr>
      </w:pPr>
      <w:r>
        <w:rPr>
          <w:rFonts w:ascii="Arial" w:eastAsia="Arial" w:hAnsi="Arial" w:cs="Arial"/>
          <w:color w:val="00B050"/>
          <w:sz w:val="24"/>
          <w:szCs w:val="24"/>
        </w:rPr>
        <w:t xml:space="preserve">ter experiência </w:t>
      </w:r>
      <w:r w:rsidR="007B4D81" w:rsidRPr="005524BC">
        <w:rPr>
          <w:rFonts w:ascii="Arial" w:eastAsia="Arial" w:hAnsi="Arial" w:cs="Arial"/>
          <w:color w:val="00B050"/>
          <w:sz w:val="24"/>
          <w:szCs w:val="24"/>
        </w:rPr>
        <w:t>como profissional de nível superior</w:t>
      </w:r>
      <w:r w:rsidR="007B4D81" w:rsidRPr="00C648E7">
        <w:rPr>
          <w:rFonts w:ascii="Arial" w:eastAsia="Times New Roman" w:hAnsi="Arial" w:cs="Arial"/>
          <w:color w:val="FF0000"/>
          <w:sz w:val="24"/>
          <w:szCs w:val="24"/>
          <w:lang w:val="pt-BR"/>
        </w:rPr>
        <w:t xml:space="preserve"> </w:t>
      </w:r>
      <w:r>
        <w:rPr>
          <w:rFonts w:ascii="Arial" w:eastAsia="Arial" w:hAnsi="Arial" w:cs="Arial"/>
          <w:color w:val="00B050"/>
          <w:sz w:val="24"/>
          <w:szCs w:val="24"/>
        </w:rPr>
        <w:t>de</w:t>
      </w:r>
      <w:r w:rsidR="007B4D81">
        <w:rPr>
          <w:rFonts w:ascii="Arial" w:eastAsia="Arial" w:hAnsi="Arial" w:cs="Arial"/>
          <w:color w:val="00B050"/>
          <w:sz w:val="24"/>
          <w:szCs w:val="24"/>
        </w:rPr>
        <w:t>,</w:t>
      </w:r>
      <w:r>
        <w:rPr>
          <w:rFonts w:ascii="Arial" w:eastAsia="Arial" w:hAnsi="Arial" w:cs="Arial"/>
          <w:color w:val="00B050"/>
          <w:sz w:val="24"/>
          <w:szCs w:val="24"/>
        </w:rPr>
        <w:t xml:space="preserve"> </w:t>
      </w:r>
      <w:r w:rsidRPr="007B4D81">
        <w:rPr>
          <w:rFonts w:ascii="Arial" w:eastAsia="Arial" w:hAnsi="Arial" w:cs="Arial"/>
          <w:color w:val="00B050"/>
          <w:sz w:val="24"/>
          <w:szCs w:val="24"/>
        </w:rPr>
        <w:t>pelo menos</w:t>
      </w:r>
      <w:r w:rsidR="007B4D81" w:rsidRPr="007B4D81">
        <w:rPr>
          <w:rFonts w:ascii="Arial" w:eastAsia="Arial" w:hAnsi="Arial" w:cs="Arial"/>
          <w:color w:val="00B050"/>
          <w:sz w:val="24"/>
          <w:szCs w:val="24"/>
        </w:rPr>
        <w:t>,</w:t>
      </w:r>
      <w:r w:rsidRPr="007B4D81">
        <w:rPr>
          <w:rFonts w:ascii="Arial" w:eastAsia="Arial" w:hAnsi="Arial" w:cs="Arial"/>
          <w:color w:val="00B050"/>
          <w:sz w:val="24"/>
          <w:szCs w:val="24"/>
        </w:rPr>
        <w:t xml:space="preserve"> </w:t>
      </w:r>
      <w:r w:rsidR="007B4D81" w:rsidRPr="007B4D81">
        <w:rPr>
          <w:rFonts w:ascii="Arial" w:eastAsia="Arial" w:hAnsi="Arial" w:cs="Arial"/>
          <w:color w:val="00B050"/>
          <w:sz w:val="24"/>
          <w:szCs w:val="24"/>
        </w:rPr>
        <w:t>6</w:t>
      </w:r>
      <w:r w:rsidR="007B4D81">
        <w:rPr>
          <w:rFonts w:ascii="Arial" w:eastAsia="Arial" w:hAnsi="Arial" w:cs="Arial"/>
          <w:color w:val="00B050"/>
          <w:sz w:val="24"/>
          <w:szCs w:val="24"/>
        </w:rPr>
        <w:t xml:space="preserve"> (seis) meses</w:t>
      </w:r>
      <w:r>
        <w:rPr>
          <w:rFonts w:ascii="Arial" w:eastAsia="Arial" w:hAnsi="Arial" w:cs="Arial"/>
          <w:color w:val="00B050"/>
          <w:sz w:val="24"/>
          <w:szCs w:val="24"/>
        </w:rPr>
        <w:t xml:space="preserve"> em atividades práticas </w:t>
      </w:r>
      <w:r w:rsidR="007B4D81">
        <w:rPr>
          <w:rFonts w:ascii="Arial" w:eastAsia="Arial" w:hAnsi="Arial" w:cs="Arial"/>
          <w:color w:val="00B050"/>
          <w:sz w:val="24"/>
          <w:szCs w:val="24"/>
        </w:rPr>
        <w:t xml:space="preserve">e </w:t>
      </w:r>
      <w:r w:rsidR="007B4D81" w:rsidRPr="007B4D81">
        <w:rPr>
          <w:rFonts w:ascii="Arial" w:eastAsia="Arial" w:hAnsi="Arial" w:cs="Arial"/>
          <w:color w:val="00B050"/>
          <w:sz w:val="24"/>
          <w:szCs w:val="24"/>
        </w:rPr>
        <w:t>ações de engajamento</w:t>
      </w:r>
      <w:r w:rsidR="007B4D81">
        <w:rPr>
          <w:rFonts w:ascii="Arial" w:eastAsia="Arial" w:hAnsi="Arial" w:cs="Arial"/>
          <w:color w:val="00B050"/>
          <w:sz w:val="24"/>
          <w:szCs w:val="24"/>
        </w:rPr>
        <w:t xml:space="preserve"> </w:t>
      </w:r>
      <w:r>
        <w:rPr>
          <w:rFonts w:ascii="Arial" w:eastAsia="Arial" w:hAnsi="Arial" w:cs="Arial"/>
          <w:color w:val="00B050"/>
          <w:sz w:val="24"/>
          <w:szCs w:val="24"/>
        </w:rPr>
        <w:t>relacionadas a Ecossistemas de Inovação, gestão de comunidades, tecnologia, ou áreas relacionadas;</w:t>
      </w:r>
    </w:p>
    <w:p w14:paraId="4EE7EF23" w14:textId="77777777" w:rsidR="00ED6C39" w:rsidRPr="006C61E6" w:rsidRDefault="00EA12B1">
      <w:pPr>
        <w:keepNext/>
        <w:widowControl/>
        <w:numPr>
          <w:ilvl w:val="0"/>
          <w:numId w:val="27"/>
        </w:numPr>
        <w:spacing w:line="276" w:lineRule="auto"/>
        <w:ind w:left="1134" w:hanging="425"/>
        <w:jc w:val="both"/>
        <w:rPr>
          <w:rFonts w:ascii="Arial" w:eastAsia="Arial" w:hAnsi="Arial" w:cs="Arial"/>
          <w:color w:val="00B050"/>
          <w:sz w:val="24"/>
          <w:szCs w:val="24"/>
        </w:rPr>
      </w:pPr>
      <w:r w:rsidRPr="006C61E6">
        <w:rPr>
          <w:rFonts w:ascii="Arial" w:eastAsia="Arial" w:hAnsi="Arial" w:cs="Arial"/>
          <w:color w:val="00B050"/>
          <w:sz w:val="24"/>
          <w:szCs w:val="24"/>
        </w:rPr>
        <w:t>Não possuir mandato político partidário em andamento;</w:t>
      </w:r>
    </w:p>
    <w:p w14:paraId="32CDE975" w14:textId="77777777" w:rsidR="00ED6C39" w:rsidRDefault="00EA12B1">
      <w:pPr>
        <w:keepNext/>
        <w:widowControl/>
        <w:numPr>
          <w:ilvl w:val="0"/>
          <w:numId w:val="27"/>
        </w:numPr>
        <w:spacing w:line="276" w:lineRule="auto"/>
        <w:ind w:left="1134" w:hanging="425"/>
        <w:jc w:val="both"/>
        <w:rPr>
          <w:rFonts w:ascii="Arial" w:eastAsia="Arial" w:hAnsi="Arial" w:cs="Arial"/>
          <w:sz w:val="24"/>
          <w:szCs w:val="24"/>
        </w:rPr>
      </w:pPr>
      <w:r>
        <w:rPr>
          <w:rFonts w:ascii="Arial" w:eastAsia="Arial" w:hAnsi="Arial" w:cs="Arial"/>
          <w:sz w:val="24"/>
          <w:szCs w:val="24"/>
        </w:rPr>
        <w:t>estar adimplente junto ao Sebrae;</w:t>
      </w:r>
    </w:p>
    <w:p w14:paraId="2081FBE2" w14:textId="77777777" w:rsidR="00ED6C39" w:rsidRDefault="00EA12B1">
      <w:pPr>
        <w:keepNext/>
        <w:widowControl/>
        <w:numPr>
          <w:ilvl w:val="0"/>
          <w:numId w:val="27"/>
        </w:numPr>
        <w:spacing w:line="276" w:lineRule="auto"/>
        <w:ind w:left="1134" w:hanging="425"/>
        <w:jc w:val="both"/>
        <w:rPr>
          <w:rFonts w:ascii="Arial" w:eastAsia="Arial" w:hAnsi="Arial" w:cs="Arial"/>
          <w:sz w:val="24"/>
          <w:szCs w:val="24"/>
        </w:rPr>
      </w:pPr>
      <w:r>
        <w:rPr>
          <w:rFonts w:ascii="Arial" w:eastAsia="Arial" w:hAnsi="Arial" w:cs="Arial"/>
          <w:sz w:val="24"/>
          <w:szCs w:val="24"/>
        </w:rPr>
        <w:t xml:space="preserve">não receber mais de uma Bolsa de Estímulo à Inovação (BEI) do Sebrae com período de vigência que sobreponha a outra já concedida, nem receber na mesma modalidade por período superior a 36 meses, consecutivos ou alternados.  </w:t>
      </w:r>
    </w:p>
    <w:p w14:paraId="35A8C06E" w14:textId="77777777" w:rsidR="00ED6C39" w:rsidRDefault="00EA12B1">
      <w:pPr>
        <w:keepNext/>
        <w:widowControl/>
        <w:numPr>
          <w:ilvl w:val="0"/>
          <w:numId w:val="27"/>
        </w:numPr>
        <w:spacing w:line="276" w:lineRule="auto"/>
        <w:ind w:left="1134" w:hanging="425"/>
        <w:jc w:val="both"/>
        <w:rPr>
          <w:rFonts w:ascii="Arial" w:eastAsia="Arial" w:hAnsi="Arial" w:cs="Arial"/>
          <w:sz w:val="24"/>
          <w:szCs w:val="24"/>
        </w:rPr>
      </w:pPr>
      <w:r>
        <w:rPr>
          <w:rFonts w:ascii="Arial" w:eastAsia="Arial" w:hAnsi="Arial" w:cs="Arial"/>
          <w:sz w:val="24"/>
          <w:szCs w:val="24"/>
        </w:rPr>
        <w:t>ter residência ou ter disponibilidade de residir em um dos municípios estabelecidos no item 7.1 deste Edital ou em municípios próximos.</w:t>
      </w:r>
    </w:p>
    <w:p w14:paraId="25EAFFB3" w14:textId="77777777" w:rsidR="00ED6C39" w:rsidRDefault="00ED6C39">
      <w:pPr>
        <w:keepNext/>
        <w:widowControl/>
        <w:spacing w:line="276" w:lineRule="auto"/>
        <w:ind w:left="1440"/>
        <w:jc w:val="both"/>
        <w:rPr>
          <w:rFonts w:ascii="Arial" w:eastAsia="Arial" w:hAnsi="Arial" w:cs="Arial"/>
          <w:sz w:val="24"/>
          <w:szCs w:val="24"/>
        </w:rPr>
      </w:pPr>
    </w:p>
    <w:p w14:paraId="03D364CB" w14:textId="77777777" w:rsidR="00ED6C39" w:rsidRDefault="00ED6C39">
      <w:pPr>
        <w:keepNext/>
        <w:widowControl/>
        <w:spacing w:line="276" w:lineRule="auto"/>
        <w:ind w:left="720"/>
        <w:jc w:val="both"/>
        <w:rPr>
          <w:rFonts w:ascii="Arial" w:eastAsia="Arial" w:hAnsi="Arial" w:cs="Arial"/>
          <w:sz w:val="24"/>
          <w:szCs w:val="24"/>
        </w:rPr>
      </w:pPr>
    </w:p>
    <w:p w14:paraId="07338F9B" w14:textId="2EF3D060" w:rsidR="00ED6C39" w:rsidRDefault="00EA12B1">
      <w:pPr>
        <w:widowControl/>
        <w:spacing w:line="276" w:lineRule="auto"/>
        <w:jc w:val="both"/>
        <w:rPr>
          <w:rFonts w:ascii="Arial" w:eastAsia="Arial" w:hAnsi="Arial" w:cs="Arial"/>
          <w:sz w:val="24"/>
          <w:szCs w:val="24"/>
        </w:rPr>
      </w:pPr>
      <w:r>
        <w:rPr>
          <w:rFonts w:ascii="Arial" w:eastAsia="Arial" w:hAnsi="Arial" w:cs="Arial"/>
          <w:sz w:val="24"/>
          <w:szCs w:val="24"/>
        </w:rPr>
        <w:t>5.</w:t>
      </w:r>
      <w:r w:rsidR="00ED1261">
        <w:rPr>
          <w:rFonts w:ascii="Arial" w:eastAsia="Arial" w:hAnsi="Arial" w:cs="Arial"/>
          <w:sz w:val="24"/>
          <w:szCs w:val="24"/>
        </w:rPr>
        <w:t>2</w:t>
      </w:r>
      <w:r>
        <w:rPr>
          <w:rFonts w:ascii="Arial" w:eastAsia="Arial" w:hAnsi="Arial" w:cs="Arial"/>
          <w:sz w:val="24"/>
          <w:szCs w:val="24"/>
        </w:rPr>
        <w:t>.</w:t>
      </w:r>
      <w:r w:rsidR="00ED1261">
        <w:rPr>
          <w:rFonts w:ascii="Arial" w:eastAsia="Arial" w:hAnsi="Arial" w:cs="Arial"/>
          <w:sz w:val="24"/>
          <w:szCs w:val="24"/>
        </w:rPr>
        <w:t>2</w:t>
      </w:r>
      <w:r>
        <w:rPr>
          <w:rFonts w:ascii="Arial" w:eastAsia="Arial" w:hAnsi="Arial" w:cs="Arial"/>
          <w:sz w:val="24"/>
          <w:szCs w:val="24"/>
        </w:rPr>
        <w:t>. As atribuições do bolsista BIT N4 serão:</w:t>
      </w:r>
    </w:p>
    <w:p w14:paraId="6018CEBA" w14:textId="77777777" w:rsidR="00ED6C39" w:rsidRDefault="00ED6C39">
      <w:pPr>
        <w:widowControl/>
        <w:spacing w:line="276" w:lineRule="auto"/>
        <w:jc w:val="both"/>
        <w:rPr>
          <w:rFonts w:ascii="Arial" w:eastAsia="Arial" w:hAnsi="Arial" w:cs="Arial"/>
          <w:sz w:val="24"/>
          <w:szCs w:val="24"/>
        </w:rPr>
      </w:pPr>
    </w:p>
    <w:p w14:paraId="32BF8FDC"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Participar de capacitação continuada;</w:t>
      </w:r>
    </w:p>
    <w:p w14:paraId="79FEC00A"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Elaborar o Plano de Trabalho do Agente (em conjunto com os bolsistas N6 e com representantes do Ecossistema Local);   </w:t>
      </w:r>
    </w:p>
    <w:p w14:paraId="3D1A26A9"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Realizar diagnósticos e devolutivas;</w:t>
      </w:r>
    </w:p>
    <w:p w14:paraId="2F49F1F2"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Mensurar os indicadores do projeto;</w:t>
      </w:r>
    </w:p>
    <w:p w14:paraId="42D38E81"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Elaborar  relatórios;</w:t>
      </w:r>
    </w:p>
    <w:p w14:paraId="490ED08A"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Realizar apresentações sobre o ecossistema local de inovação;</w:t>
      </w:r>
    </w:p>
    <w:p w14:paraId="58632AA1"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Interagir com os gestores do Sebrae Estadual e Nacional, e com os bolsistas N6;</w:t>
      </w:r>
    </w:p>
    <w:p w14:paraId="6F673CED"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Participar de reuniões estratégicas;</w:t>
      </w:r>
    </w:p>
    <w:p w14:paraId="66993327"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Elaborar um estudo de caso sobre inovação territorial no âmbito do ecossistema local;</w:t>
      </w:r>
    </w:p>
    <w:p w14:paraId="1E4C3E1B"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Inserir e atualizar informações em plataforma de monitoramento e gestão definida pelo Sebrae;</w:t>
      </w:r>
    </w:p>
    <w:p w14:paraId="6DF74A9A"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Acompanhar o desenvolvimento do ecossistema local de inovação;</w:t>
      </w:r>
    </w:p>
    <w:p w14:paraId="42F5EA02"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Entrevistar os atores locais para compreender o nível de engajamento e estabelecer formas de aproximação;</w:t>
      </w:r>
    </w:p>
    <w:p w14:paraId="6F1F3680"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Realizar as ações listadas no Plano de Trabalho</w:t>
      </w:r>
    </w:p>
    <w:p w14:paraId="1B7ABC4C"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Apoiar, agendar, executar e/ou comunicar a realização de ações e eventos locais relacionados à inovação territorial, tecnologia ou vocação econômica;</w:t>
      </w:r>
    </w:p>
    <w:p w14:paraId="4E966362"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lastRenderedPageBreak/>
        <w:t>Estimular o engajamento, a conexão e o pertencimento dos atores no ecossistema;</w:t>
      </w:r>
    </w:p>
    <w:p w14:paraId="7A6F9425"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Anfitriar grupos, realizar apresentações e dinâmicas de grupo;</w:t>
      </w:r>
    </w:p>
    <w:p w14:paraId="25933EB6"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Interagir com os atores do ecossistema para estímulo de conexões e do empreendedorismo e inovação;</w:t>
      </w:r>
    </w:p>
    <w:p w14:paraId="1CD99BEB"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Frequentar ambientes de promoção à inovação;</w:t>
      </w:r>
    </w:p>
    <w:p w14:paraId="633F4B01"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Elaborar agenda de trabalho e disponibilizar ferramentas necessárias aos atores;</w:t>
      </w:r>
    </w:p>
    <w:p w14:paraId="0E2D4DE4"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Realizar visitas periódicas aos ambientes de inovação;</w:t>
      </w:r>
    </w:p>
    <w:p w14:paraId="7B11E636"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Estimular a estruturação de estratégias para execução do plano de intervenção;</w:t>
      </w:r>
    </w:p>
    <w:p w14:paraId="78B9A345"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Realizar outras ações relacionadas ao Plano de Intervenção do Ecossistema ou que contribuam diretamente com a sua realização;</w:t>
      </w:r>
    </w:p>
    <w:p w14:paraId="04B97F70"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Pautar a imprensa com notícias e informações sobre o ecossistema;</w:t>
      </w:r>
    </w:p>
    <w:p w14:paraId="5B5A986B" w14:textId="77777777" w:rsidR="00ED6C39" w:rsidRDefault="00EA12B1">
      <w:pPr>
        <w:widowControl/>
        <w:numPr>
          <w:ilvl w:val="0"/>
          <w:numId w:val="26"/>
        </w:numPr>
        <w:spacing w:line="276" w:lineRule="auto"/>
        <w:jc w:val="both"/>
        <w:rPr>
          <w:rFonts w:ascii="Arial" w:eastAsia="Arial" w:hAnsi="Arial" w:cs="Arial"/>
          <w:sz w:val="24"/>
          <w:szCs w:val="24"/>
        </w:rPr>
      </w:pPr>
      <w:r>
        <w:rPr>
          <w:rFonts w:ascii="Arial" w:eastAsia="Arial" w:hAnsi="Arial" w:cs="Arial"/>
          <w:sz w:val="24"/>
          <w:szCs w:val="24"/>
        </w:rPr>
        <w:t>Desenvolver ações de comunicação que contribuam para melhor divulgação das iniciativas relacionadas aos ecossistemas</w:t>
      </w:r>
    </w:p>
    <w:p w14:paraId="3D962B92" w14:textId="77777777" w:rsidR="00ED6C39" w:rsidRDefault="00ED6C39">
      <w:pPr>
        <w:spacing w:line="276" w:lineRule="auto"/>
        <w:jc w:val="both"/>
        <w:rPr>
          <w:rFonts w:ascii="Arial" w:eastAsia="Arial" w:hAnsi="Arial" w:cs="Arial"/>
          <w:color w:val="00B050"/>
          <w:sz w:val="24"/>
          <w:szCs w:val="24"/>
        </w:rPr>
      </w:pPr>
    </w:p>
    <w:p w14:paraId="45124CB1" w14:textId="77777777" w:rsidR="00ED6C39" w:rsidRDefault="00ED6C39">
      <w:pPr>
        <w:widowControl/>
        <w:spacing w:line="276" w:lineRule="auto"/>
        <w:rPr>
          <w:rFonts w:ascii="Arial" w:eastAsia="Arial" w:hAnsi="Arial" w:cs="Arial"/>
          <w:sz w:val="24"/>
          <w:szCs w:val="24"/>
        </w:rPr>
      </w:pPr>
    </w:p>
    <w:p w14:paraId="6A14F52B" w14:textId="165CC640" w:rsidR="00ED6C39" w:rsidRDefault="00EA12B1">
      <w:pPr>
        <w:widowControl/>
        <w:spacing w:line="276" w:lineRule="auto"/>
        <w:jc w:val="both"/>
        <w:rPr>
          <w:rFonts w:ascii="Arial" w:eastAsia="Arial" w:hAnsi="Arial" w:cs="Arial"/>
          <w:sz w:val="24"/>
          <w:szCs w:val="24"/>
        </w:rPr>
      </w:pPr>
      <w:r>
        <w:rPr>
          <w:rFonts w:ascii="Arial" w:eastAsia="Arial" w:hAnsi="Arial" w:cs="Arial"/>
          <w:sz w:val="24"/>
          <w:szCs w:val="24"/>
        </w:rPr>
        <w:t>5.</w:t>
      </w:r>
      <w:r w:rsidR="0097357A">
        <w:rPr>
          <w:rFonts w:ascii="Arial" w:eastAsia="Arial" w:hAnsi="Arial" w:cs="Arial"/>
          <w:sz w:val="24"/>
          <w:szCs w:val="24"/>
        </w:rPr>
        <w:t>3</w:t>
      </w:r>
      <w:r>
        <w:rPr>
          <w:rFonts w:ascii="Arial" w:eastAsia="Arial" w:hAnsi="Arial" w:cs="Arial"/>
          <w:sz w:val="24"/>
          <w:szCs w:val="24"/>
        </w:rPr>
        <w:t xml:space="preserve">. DO CANDIDATO BOLSISTA BIT - N6  </w:t>
      </w:r>
    </w:p>
    <w:p w14:paraId="410E6EC7" w14:textId="0C87581A" w:rsidR="00ED6C39" w:rsidRDefault="00EA12B1">
      <w:pPr>
        <w:widowControl/>
        <w:spacing w:line="276" w:lineRule="auto"/>
        <w:jc w:val="both"/>
        <w:rPr>
          <w:rFonts w:ascii="Arial" w:eastAsia="Arial" w:hAnsi="Arial" w:cs="Arial"/>
          <w:sz w:val="24"/>
          <w:szCs w:val="24"/>
        </w:rPr>
      </w:pPr>
      <w:r>
        <w:rPr>
          <w:rFonts w:ascii="Arial" w:eastAsia="Arial" w:hAnsi="Arial" w:cs="Arial"/>
          <w:sz w:val="24"/>
          <w:szCs w:val="24"/>
        </w:rPr>
        <w:t>5.</w:t>
      </w:r>
      <w:r w:rsidR="0097357A">
        <w:rPr>
          <w:rFonts w:ascii="Arial" w:eastAsia="Arial" w:hAnsi="Arial" w:cs="Arial"/>
          <w:sz w:val="24"/>
          <w:szCs w:val="24"/>
        </w:rPr>
        <w:t>3</w:t>
      </w:r>
      <w:r>
        <w:rPr>
          <w:rFonts w:ascii="Arial" w:eastAsia="Arial" w:hAnsi="Arial" w:cs="Arial"/>
          <w:sz w:val="24"/>
          <w:szCs w:val="24"/>
        </w:rPr>
        <w:t>.1. O candidato deverá obrigatoriamente:  </w:t>
      </w:r>
    </w:p>
    <w:p w14:paraId="61BCA14E" w14:textId="77777777" w:rsidR="00ED6C39" w:rsidRDefault="00EA12B1">
      <w:pPr>
        <w:widowControl/>
        <w:numPr>
          <w:ilvl w:val="0"/>
          <w:numId w:val="25"/>
        </w:numPr>
        <w:spacing w:line="276" w:lineRule="auto"/>
        <w:ind w:left="720"/>
        <w:jc w:val="both"/>
        <w:rPr>
          <w:rFonts w:ascii="Arial" w:eastAsia="Arial" w:hAnsi="Arial" w:cs="Arial"/>
          <w:b/>
          <w:sz w:val="24"/>
          <w:szCs w:val="24"/>
        </w:rPr>
      </w:pPr>
      <w:bookmarkStart w:id="1" w:name="_heading=h.gjdgxs" w:colFirst="0" w:colLast="0"/>
      <w:bookmarkEnd w:id="1"/>
      <w:r>
        <w:rPr>
          <w:rFonts w:ascii="Arial" w:eastAsia="Arial" w:hAnsi="Arial" w:cs="Arial"/>
          <w:sz w:val="24"/>
          <w:szCs w:val="24"/>
        </w:rPr>
        <w:t>ter formação acadêmica, em nível de pós-graduação, em qualquer área do conhecimento, em curso reconhecido pelo Ministério da Educação (MEC); </w:t>
      </w:r>
    </w:p>
    <w:p w14:paraId="1C852573" w14:textId="77777777" w:rsidR="00ED6C39" w:rsidRDefault="00EA12B1">
      <w:pPr>
        <w:widowControl/>
        <w:numPr>
          <w:ilvl w:val="0"/>
          <w:numId w:val="25"/>
        </w:numPr>
        <w:spacing w:line="276" w:lineRule="auto"/>
        <w:ind w:left="720"/>
        <w:jc w:val="both"/>
        <w:rPr>
          <w:rFonts w:ascii="Arial" w:eastAsia="Arial" w:hAnsi="Arial" w:cs="Arial"/>
          <w:b/>
          <w:sz w:val="24"/>
          <w:szCs w:val="24"/>
        </w:rPr>
      </w:pPr>
      <w:r>
        <w:rPr>
          <w:rFonts w:ascii="Arial" w:eastAsia="Arial" w:hAnsi="Arial" w:cs="Arial"/>
          <w:sz w:val="24"/>
          <w:szCs w:val="24"/>
        </w:rPr>
        <w:t>ter experiência comprovada como profissional de nível superior de, no mínimo, 12 (doze) meses, em atividades práticas relacionadas a Ecossistemas de Inovação; </w:t>
      </w:r>
    </w:p>
    <w:p w14:paraId="3AFA66C6" w14:textId="77777777" w:rsidR="00ED6C39" w:rsidRDefault="00EA12B1">
      <w:pPr>
        <w:widowControl/>
        <w:numPr>
          <w:ilvl w:val="0"/>
          <w:numId w:val="25"/>
        </w:numPr>
        <w:spacing w:line="276" w:lineRule="auto"/>
        <w:ind w:left="720"/>
        <w:jc w:val="both"/>
        <w:rPr>
          <w:rFonts w:ascii="Arial" w:eastAsia="Arial" w:hAnsi="Arial" w:cs="Arial"/>
          <w:b/>
          <w:sz w:val="24"/>
          <w:szCs w:val="24"/>
        </w:rPr>
      </w:pPr>
      <w:r>
        <w:rPr>
          <w:rFonts w:ascii="Arial" w:eastAsia="Arial" w:hAnsi="Arial" w:cs="Arial"/>
          <w:sz w:val="24"/>
          <w:szCs w:val="24"/>
        </w:rPr>
        <w:t>ter experiência em atividades de orientação técnica;</w:t>
      </w:r>
    </w:p>
    <w:p w14:paraId="33458409" w14:textId="77777777" w:rsidR="00ED6C39" w:rsidRDefault="00EA12B1">
      <w:pPr>
        <w:widowControl/>
        <w:numPr>
          <w:ilvl w:val="0"/>
          <w:numId w:val="25"/>
        </w:numPr>
        <w:spacing w:line="276" w:lineRule="auto"/>
        <w:ind w:left="720"/>
        <w:jc w:val="both"/>
        <w:rPr>
          <w:rFonts w:ascii="Arial" w:eastAsia="Arial" w:hAnsi="Arial" w:cs="Arial"/>
          <w:b/>
          <w:sz w:val="24"/>
          <w:szCs w:val="24"/>
        </w:rPr>
      </w:pPr>
      <w:r>
        <w:rPr>
          <w:rFonts w:ascii="Arial" w:eastAsia="Arial" w:hAnsi="Arial" w:cs="Arial"/>
          <w:sz w:val="24"/>
          <w:szCs w:val="24"/>
        </w:rPr>
        <w:t>estar adimplente junto ao Sebrae;</w:t>
      </w:r>
    </w:p>
    <w:p w14:paraId="0CE71966" w14:textId="77777777" w:rsidR="00ED6C39" w:rsidRDefault="00EA12B1">
      <w:pPr>
        <w:widowControl/>
        <w:numPr>
          <w:ilvl w:val="0"/>
          <w:numId w:val="25"/>
        </w:numPr>
        <w:spacing w:line="276" w:lineRule="auto"/>
        <w:ind w:left="720"/>
        <w:jc w:val="both"/>
        <w:rPr>
          <w:rFonts w:ascii="Arial" w:eastAsia="Arial" w:hAnsi="Arial" w:cs="Arial"/>
          <w:b/>
          <w:sz w:val="24"/>
          <w:szCs w:val="24"/>
        </w:rPr>
      </w:pPr>
      <w:r>
        <w:rPr>
          <w:rFonts w:ascii="Arial" w:eastAsia="Arial" w:hAnsi="Arial" w:cs="Arial"/>
          <w:sz w:val="24"/>
          <w:szCs w:val="24"/>
        </w:rPr>
        <w:t>não receber mais de uma Bolsa de Estímulo à Inovação (BEI) do Sebrae com período de vigência que sobreponha a outra já concedida, nem receber na mesma modalidade por período superior a 36 meses, consecutivos ou alternados.</w:t>
      </w:r>
    </w:p>
    <w:p w14:paraId="7AFAED7C" w14:textId="77777777" w:rsidR="0097357A" w:rsidRDefault="0097357A" w:rsidP="0097357A">
      <w:pPr>
        <w:widowControl/>
        <w:spacing w:line="276" w:lineRule="auto"/>
        <w:rPr>
          <w:rFonts w:ascii="Arial" w:eastAsia="Arial" w:hAnsi="Arial" w:cs="Arial"/>
          <w:sz w:val="24"/>
          <w:szCs w:val="24"/>
        </w:rPr>
      </w:pPr>
    </w:p>
    <w:p w14:paraId="3F4B975E" w14:textId="19C8676F" w:rsidR="0097357A" w:rsidRPr="0097357A" w:rsidRDefault="0097357A" w:rsidP="0097357A">
      <w:pPr>
        <w:widowControl/>
        <w:spacing w:line="276" w:lineRule="auto"/>
        <w:rPr>
          <w:rFonts w:ascii="Arial" w:eastAsia="Arial" w:hAnsi="Arial" w:cs="Arial"/>
          <w:sz w:val="24"/>
          <w:szCs w:val="24"/>
        </w:rPr>
      </w:pPr>
      <w:r w:rsidRPr="0097357A">
        <w:rPr>
          <w:rFonts w:ascii="Arial" w:eastAsia="Arial" w:hAnsi="Arial" w:cs="Arial"/>
          <w:sz w:val="24"/>
          <w:szCs w:val="24"/>
        </w:rPr>
        <w:t>5.</w:t>
      </w:r>
      <w:r>
        <w:rPr>
          <w:rFonts w:ascii="Arial" w:eastAsia="Arial" w:hAnsi="Arial" w:cs="Arial"/>
          <w:sz w:val="24"/>
          <w:szCs w:val="24"/>
        </w:rPr>
        <w:t>3</w:t>
      </w:r>
      <w:r w:rsidRPr="0097357A">
        <w:rPr>
          <w:rFonts w:ascii="Arial" w:eastAsia="Arial" w:hAnsi="Arial" w:cs="Arial"/>
          <w:sz w:val="24"/>
          <w:szCs w:val="24"/>
        </w:rPr>
        <w:t>.2. As atribuições do bolsista BIT N</w:t>
      </w:r>
      <w:r>
        <w:rPr>
          <w:rFonts w:ascii="Arial" w:eastAsia="Arial" w:hAnsi="Arial" w:cs="Arial"/>
          <w:sz w:val="24"/>
          <w:szCs w:val="24"/>
        </w:rPr>
        <w:t>6</w:t>
      </w:r>
      <w:r w:rsidRPr="0097357A">
        <w:rPr>
          <w:rFonts w:ascii="Arial" w:eastAsia="Arial" w:hAnsi="Arial" w:cs="Arial"/>
          <w:sz w:val="24"/>
          <w:szCs w:val="24"/>
        </w:rPr>
        <w:t xml:space="preserve"> serão:</w:t>
      </w:r>
    </w:p>
    <w:p w14:paraId="18C62683" w14:textId="77777777" w:rsidR="00ED6C39" w:rsidRDefault="00ED6C39">
      <w:pPr>
        <w:widowControl/>
        <w:spacing w:line="276" w:lineRule="auto"/>
        <w:rPr>
          <w:rFonts w:ascii="Arial" w:eastAsia="Arial" w:hAnsi="Arial" w:cs="Arial"/>
          <w:color w:val="FF0000"/>
          <w:sz w:val="24"/>
          <w:szCs w:val="24"/>
        </w:rPr>
      </w:pPr>
    </w:p>
    <w:p w14:paraId="51EBD456" w14:textId="77777777" w:rsidR="005524BC" w:rsidRPr="00704792" w:rsidRDefault="005524BC" w:rsidP="005524BC">
      <w:pPr>
        <w:widowControl/>
        <w:spacing w:line="276" w:lineRule="auto"/>
        <w:jc w:val="both"/>
        <w:textAlignment w:val="baseline"/>
        <w:rPr>
          <w:rFonts w:ascii="Arial" w:eastAsia="Times New Roman" w:hAnsi="Arial" w:cs="Arial"/>
          <w:sz w:val="24"/>
          <w:szCs w:val="24"/>
          <w:lang w:val="pt-BR"/>
        </w:rPr>
      </w:pPr>
      <w:r w:rsidRPr="00704792">
        <w:rPr>
          <w:rFonts w:ascii="Arial" w:eastAsia="Times New Roman" w:hAnsi="Arial" w:cs="Arial"/>
          <w:sz w:val="24"/>
          <w:szCs w:val="24"/>
          <w:lang w:val="pt-BR"/>
        </w:rPr>
        <w:t>[Acadêmico]</w:t>
      </w:r>
    </w:p>
    <w:p w14:paraId="5F3DD3BD" w14:textId="0F4120F5" w:rsidR="005524BC" w:rsidRDefault="005524BC" w:rsidP="005524BC">
      <w:pPr>
        <w:pStyle w:val="paragraph"/>
        <w:numPr>
          <w:ilvl w:val="0"/>
          <w:numId w:val="34"/>
        </w:numPr>
        <w:spacing w:before="0" w:beforeAutospacing="0" w:after="0" w:afterAutospacing="0"/>
        <w:ind w:left="1134"/>
        <w:jc w:val="both"/>
        <w:textAlignment w:val="baseline"/>
        <w:rPr>
          <w:rStyle w:val="normaltextrun"/>
          <w:rFonts w:ascii="Arial" w:hAnsi="Arial" w:cs="Arial"/>
          <w:color w:val="FF0000"/>
        </w:rPr>
      </w:pPr>
      <w:bookmarkStart w:id="2" w:name="_Hlk101284251"/>
      <w:r w:rsidRPr="008175C2">
        <w:rPr>
          <w:rStyle w:val="normaltextrun"/>
          <w:rFonts w:ascii="Arial" w:hAnsi="Arial" w:cs="Arial"/>
          <w:color w:val="FF0000"/>
        </w:rPr>
        <w:t xml:space="preserve">Orientação </w:t>
      </w:r>
      <w:r>
        <w:rPr>
          <w:rStyle w:val="normaltextrun"/>
          <w:rFonts w:ascii="Arial" w:hAnsi="Arial" w:cs="Arial"/>
          <w:color w:val="FF0000"/>
        </w:rPr>
        <w:t xml:space="preserve">de </w:t>
      </w:r>
      <w:r w:rsidRPr="008175C2">
        <w:rPr>
          <w:rStyle w:val="normaltextrun"/>
          <w:rFonts w:ascii="Arial" w:hAnsi="Arial" w:cs="Arial"/>
          <w:color w:val="FF0000"/>
        </w:rPr>
        <w:t>até</w:t>
      </w:r>
      <w:r>
        <w:rPr>
          <w:rStyle w:val="normaltextrun"/>
          <w:rFonts w:ascii="Arial" w:hAnsi="Arial" w:cs="Arial"/>
          <w:color w:val="FF0000"/>
        </w:rPr>
        <w:t xml:space="preserve"> 10</w:t>
      </w:r>
      <w:r w:rsidRPr="008175C2">
        <w:rPr>
          <w:rStyle w:val="normaltextrun"/>
          <w:rFonts w:ascii="Arial" w:hAnsi="Arial" w:cs="Arial"/>
          <w:color w:val="FF0000"/>
        </w:rPr>
        <w:t xml:space="preserve"> </w:t>
      </w:r>
      <w:r>
        <w:rPr>
          <w:rStyle w:val="normaltextrun"/>
          <w:rFonts w:ascii="Arial" w:hAnsi="Arial" w:cs="Arial"/>
          <w:color w:val="FF0000"/>
        </w:rPr>
        <w:t xml:space="preserve">(dez) </w:t>
      </w:r>
      <w:r w:rsidRPr="008175C2">
        <w:rPr>
          <w:rStyle w:val="normaltextrun"/>
          <w:rFonts w:ascii="Arial" w:hAnsi="Arial" w:cs="Arial"/>
          <w:color w:val="FF0000"/>
        </w:rPr>
        <w:t>bolsistas</w:t>
      </w:r>
      <w:r>
        <w:rPr>
          <w:rStyle w:val="normaltextrun"/>
          <w:rFonts w:ascii="Arial" w:hAnsi="Arial" w:cs="Arial"/>
          <w:color w:val="FF0000"/>
        </w:rPr>
        <w:t xml:space="preserve"> na elaboração de 1 (um) estudo de caso</w:t>
      </w:r>
      <w:r w:rsidRPr="008175C2">
        <w:rPr>
          <w:rStyle w:val="normaltextrun"/>
          <w:rFonts w:ascii="Arial" w:hAnsi="Arial" w:cs="Arial"/>
          <w:color w:val="FF0000"/>
        </w:rPr>
        <w:t>;</w:t>
      </w:r>
    </w:p>
    <w:p w14:paraId="61F0D419" w14:textId="77777777" w:rsidR="005524BC" w:rsidRDefault="005524BC" w:rsidP="005524BC">
      <w:pPr>
        <w:pStyle w:val="paragraph"/>
        <w:numPr>
          <w:ilvl w:val="0"/>
          <w:numId w:val="34"/>
        </w:numPr>
        <w:spacing w:before="0" w:beforeAutospacing="0" w:after="0" w:afterAutospacing="0"/>
        <w:ind w:left="1134"/>
        <w:jc w:val="both"/>
        <w:textAlignment w:val="baseline"/>
        <w:rPr>
          <w:rStyle w:val="normaltextrun"/>
          <w:rFonts w:ascii="Arial" w:hAnsi="Arial" w:cs="Arial"/>
          <w:color w:val="FF0000"/>
        </w:rPr>
      </w:pPr>
      <w:r w:rsidRPr="008175C2">
        <w:rPr>
          <w:rStyle w:val="normaltextrun"/>
          <w:rFonts w:ascii="Arial" w:hAnsi="Arial" w:cs="Arial"/>
          <w:color w:val="FF0000"/>
        </w:rPr>
        <w:t>Elaboração de relatórios mensais sobre </w:t>
      </w:r>
      <w:r>
        <w:rPr>
          <w:rStyle w:val="normaltextrun"/>
          <w:rFonts w:ascii="Arial" w:hAnsi="Arial" w:cs="Arial"/>
          <w:color w:val="FF0000"/>
        </w:rPr>
        <w:t>orientação acadêmica na produção dos produtos bibliográficos</w:t>
      </w:r>
      <w:r w:rsidRPr="008175C2">
        <w:rPr>
          <w:rStyle w:val="normaltextrun"/>
          <w:rFonts w:ascii="Arial" w:hAnsi="Arial" w:cs="Arial"/>
          <w:color w:val="FF0000"/>
        </w:rPr>
        <w:t>;</w:t>
      </w:r>
    </w:p>
    <w:p w14:paraId="6F05A622" w14:textId="05B421E8" w:rsidR="005524BC" w:rsidRDefault="005524BC" w:rsidP="005524BC">
      <w:pPr>
        <w:pStyle w:val="paragraph"/>
        <w:numPr>
          <w:ilvl w:val="0"/>
          <w:numId w:val="34"/>
        </w:numPr>
        <w:spacing w:before="0" w:beforeAutospacing="0" w:after="0" w:afterAutospacing="0"/>
        <w:ind w:left="1134"/>
        <w:jc w:val="both"/>
        <w:textAlignment w:val="baseline"/>
        <w:rPr>
          <w:rStyle w:val="eop"/>
          <w:rFonts w:ascii="Arial" w:eastAsia="Calibri" w:hAnsi="Arial" w:cs="Arial"/>
          <w:color w:val="FF0000"/>
        </w:rPr>
      </w:pPr>
      <w:r w:rsidRPr="008175C2">
        <w:rPr>
          <w:rStyle w:val="normaltextrun"/>
          <w:rFonts w:ascii="Arial" w:hAnsi="Arial" w:cs="Arial"/>
          <w:color w:val="FF0000"/>
        </w:rPr>
        <w:lastRenderedPageBreak/>
        <w:t xml:space="preserve">Elaboração de </w:t>
      </w:r>
      <w:r>
        <w:rPr>
          <w:rStyle w:val="normaltextrun"/>
          <w:rFonts w:ascii="Arial" w:hAnsi="Arial" w:cs="Arial"/>
          <w:color w:val="FF0000"/>
        </w:rPr>
        <w:t xml:space="preserve">1 (um) </w:t>
      </w:r>
      <w:r w:rsidRPr="008175C2">
        <w:rPr>
          <w:rStyle w:val="normaltextrun"/>
          <w:rFonts w:ascii="Arial" w:hAnsi="Arial" w:cs="Arial"/>
          <w:color w:val="FF0000"/>
        </w:rPr>
        <w:t>artigo</w:t>
      </w:r>
      <w:r>
        <w:rPr>
          <w:rStyle w:val="normaltextrun"/>
          <w:rFonts w:ascii="Arial" w:hAnsi="Arial" w:cs="Arial"/>
          <w:color w:val="FF0000"/>
        </w:rPr>
        <w:t>, de acordo com a metodologia estabelecida pelo Sebrae</w:t>
      </w:r>
      <w:r w:rsidRPr="008175C2">
        <w:rPr>
          <w:rStyle w:val="normaltextrun"/>
          <w:rFonts w:ascii="Arial" w:hAnsi="Arial" w:cs="Arial"/>
          <w:color w:val="FF0000"/>
        </w:rPr>
        <w:t>; </w:t>
      </w:r>
    </w:p>
    <w:p w14:paraId="46C36B80" w14:textId="77777777" w:rsidR="005524BC" w:rsidRDefault="005524BC" w:rsidP="005524BC">
      <w:pPr>
        <w:pStyle w:val="paragraph"/>
        <w:numPr>
          <w:ilvl w:val="0"/>
          <w:numId w:val="34"/>
        </w:numPr>
        <w:spacing w:before="0" w:beforeAutospacing="0" w:after="0" w:afterAutospacing="0"/>
        <w:ind w:left="1134"/>
        <w:jc w:val="both"/>
        <w:textAlignment w:val="baseline"/>
        <w:rPr>
          <w:rStyle w:val="normaltextrun"/>
          <w:rFonts w:ascii="Arial" w:hAnsi="Arial" w:cs="Arial"/>
          <w:color w:val="FF0000"/>
        </w:rPr>
      </w:pPr>
      <w:r w:rsidRPr="00D03D71">
        <w:rPr>
          <w:rStyle w:val="normaltextrun"/>
          <w:rFonts w:ascii="Arial" w:hAnsi="Arial" w:cs="Arial"/>
          <w:color w:val="FF0000"/>
        </w:rPr>
        <w:t xml:space="preserve">Participação de reuniões </w:t>
      </w:r>
      <w:r>
        <w:rPr>
          <w:rStyle w:val="normaltextrun"/>
          <w:rFonts w:ascii="Arial" w:hAnsi="Arial" w:cs="Arial"/>
          <w:color w:val="FF0000"/>
        </w:rPr>
        <w:t>e eventos relacionados ao projeto;</w:t>
      </w:r>
    </w:p>
    <w:p w14:paraId="51FFDECC" w14:textId="77777777" w:rsidR="005524BC" w:rsidRPr="00DF62C4" w:rsidRDefault="005524BC" w:rsidP="005524BC">
      <w:pPr>
        <w:pStyle w:val="paragraph"/>
        <w:numPr>
          <w:ilvl w:val="0"/>
          <w:numId w:val="34"/>
        </w:numPr>
        <w:spacing w:before="0" w:beforeAutospacing="0" w:after="0" w:afterAutospacing="0"/>
        <w:ind w:left="1134"/>
        <w:jc w:val="both"/>
        <w:textAlignment w:val="baseline"/>
        <w:rPr>
          <w:rFonts w:ascii="Arial" w:hAnsi="Arial" w:cs="Arial"/>
          <w:color w:val="FF0000"/>
        </w:rPr>
      </w:pPr>
      <w:r w:rsidRPr="00DF62C4">
        <w:rPr>
          <w:rFonts w:ascii="Arial" w:hAnsi="Arial" w:cs="Arial"/>
          <w:color w:val="FF0000"/>
        </w:rPr>
        <w:t>Identificação de gargalos tecnológicos, a partir do levantamento e sistematização das demandas tecnológicas apresentados pelas empresas/instituições, bem como das ofertas tecnológicas disponíveis na região;</w:t>
      </w:r>
    </w:p>
    <w:p w14:paraId="60131505" w14:textId="77777777" w:rsidR="005524BC" w:rsidRPr="00DF62C4" w:rsidRDefault="005524BC" w:rsidP="005524BC">
      <w:pPr>
        <w:pStyle w:val="paragraph"/>
        <w:numPr>
          <w:ilvl w:val="0"/>
          <w:numId w:val="34"/>
        </w:numPr>
        <w:spacing w:before="0" w:beforeAutospacing="0" w:after="0" w:afterAutospacing="0"/>
        <w:ind w:left="1134"/>
        <w:jc w:val="both"/>
        <w:textAlignment w:val="baseline"/>
        <w:rPr>
          <w:rFonts w:ascii="Arial" w:hAnsi="Arial" w:cs="Arial"/>
          <w:color w:val="FF0000"/>
        </w:rPr>
      </w:pPr>
      <w:r w:rsidRPr="00DF62C4">
        <w:rPr>
          <w:rFonts w:ascii="Arial" w:hAnsi="Arial" w:cs="Arial"/>
          <w:color w:val="FF0000"/>
        </w:rPr>
        <w:t>Fomento à aproximação das empresas com o ecossistema de inovação para apresentação de ofertas tecnológicas às demandas identificadas, com a estruturação e realização de encontros/seminários/workshops.</w:t>
      </w:r>
    </w:p>
    <w:bookmarkEnd w:id="2"/>
    <w:p w14:paraId="571A43A5" w14:textId="77777777" w:rsidR="005524BC" w:rsidRDefault="005524BC" w:rsidP="005524BC">
      <w:pPr>
        <w:pStyle w:val="paragraph"/>
        <w:spacing w:before="0" w:beforeAutospacing="0" w:after="0" w:afterAutospacing="0"/>
        <w:jc w:val="both"/>
        <w:textAlignment w:val="baseline"/>
        <w:rPr>
          <w:rStyle w:val="normaltextrun"/>
          <w:rFonts w:ascii="Arial" w:hAnsi="Arial" w:cs="Arial"/>
          <w:color w:val="FF0000"/>
        </w:rPr>
      </w:pPr>
      <w:r>
        <w:rPr>
          <w:rStyle w:val="normaltextrun"/>
          <w:rFonts w:ascii="Arial" w:hAnsi="Arial" w:cs="Arial"/>
          <w:color w:val="FF0000"/>
        </w:rPr>
        <w:t>ou</w:t>
      </w:r>
    </w:p>
    <w:p w14:paraId="25A20130" w14:textId="77777777" w:rsidR="005524BC" w:rsidRDefault="005524BC" w:rsidP="005524BC">
      <w:pPr>
        <w:pStyle w:val="paragraph"/>
        <w:spacing w:before="0" w:beforeAutospacing="0" w:after="0" w:afterAutospacing="0"/>
        <w:jc w:val="both"/>
        <w:textAlignment w:val="baseline"/>
        <w:rPr>
          <w:rStyle w:val="normaltextrun"/>
          <w:rFonts w:ascii="Arial" w:hAnsi="Arial" w:cs="Arial"/>
          <w:color w:val="FF0000"/>
        </w:rPr>
      </w:pPr>
    </w:p>
    <w:p w14:paraId="531445A9" w14:textId="77777777" w:rsidR="005524BC" w:rsidRPr="00704792" w:rsidRDefault="005524BC" w:rsidP="005524BC">
      <w:pPr>
        <w:widowControl/>
        <w:spacing w:line="276" w:lineRule="auto"/>
        <w:jc w:val="both"/>
        <w:textAlignment w:val="baseline"/>
        <w:rPr>
          <w:rFonts w:ascii="Arial" w:eastAsia="Times New Roman" w:hAnsi="Arial" w:cs="Arial"/>
          <w:sz w:val="24"/>
          <w:szCs w:val="24"/>
          <w:lang w:val="pt-BR"/>
        </w:rPr>
      </w:pPr>
      <w:r w:rsidRPr="00704792">
        <w:rPr>
          <w:rFonts w:ascii="Arial" w:eastAsia="Times New Roman" w:hAnsi="Arial" w:cs="Arial"/>
          <w:sz w:val="24"/>
          <w:szCs w:val="24"/>
          <w:lang w:val="pt-BR"/>
        </w:rPr>
        <w:t xml:space="preserve">[Acadêmico e </w:t>
      </w:r>
      <w:r>
        <w:rPr>
          <w:rFonts w:ascii="Arial" w:eastAsia="Times New Roman" w:hAnsi="Arial" w:cs="Arial"/>
          <w:sz w:val="24"/>
          <w:szCs w:val="24"/>
          <w:lang w:val="pt-BR"/>
        </w:rPr>
        <w:t>Extensão</w:t>
      </w:r>
      <w:r w:rsidRPr="00704792">
        <w:rPr>
          <w:rFonts w:ascii="Arial" w:eastAsia="Times New Roman" w:hAnsi="Arial" w:cs="Arial"/>
          <w:sz w:val="24"/>
          <w:szCs w:val="24"/>
          <w:lang w:val="pt-BR"/>
        </w:rPr>
        <w:t>]</w:t>
      </w:r>
    </w:p>
    <w:p w14:paraId="08537B23" w14:textId="77777777" w:rsidR="005524BC" w:rsidRDefault="005524BC" w:rsidP="005524BC">
      <w:pPr>
        <w:pStyle w:val="paragraph"/>
        <w:numPr>
          <w:ilvl w:val="0"/>
          <w:numId w:val="33"/>
        </w:numPr>
        <w:spacing w:before="0" w:beforeAutospacing="0" w:after="0" w:afterAutospacing="0"/>
        <w:ind w:left="1134" w:hanging="425"/>
        <w:jc w:val="both"/>
        <w:textAlignment w:val="baseline"/>
        <w:rPr>
          <w:rStyle w:val="normaltextrun"/>
          <w:rFonts w:ascii="Arial" w:hAnsi="Arial" w:cs="Arial"/>
          <w:color w:val="FF0000"/>
        </w:rPr>
      </w:pPr>
      <w:r w:rsidRPr="008175C2">
        <w:rPr>
          <w:rStyle w:val="normaltextrun"/>
          <w:rFonts w:ascii="Arial" w:hAnsi="Arial" w:cs="Arial"/>
          <w:color w:val="FF0000"/>
        </w:rPr>
        <w:t xml:space="preserve">Orientação </w:t>
      </w:r>
      <w:r>
        <w:rPr>
          <w:rStyle w:val="normaltextrun"/>
          <w:rFonts w:ascii="Arial" w:hAnsi="Arial" w:cs="Arial"/>
          <w:color w:val="FF0000"/>
        </w:rPr>
        <w:t xml:space="preserve">de </w:t>
      </w:r>
      <w:r w:rsidRPr="008175C2">
        <w:rPr>
          <w:rStyle w:val="normaltextrun"/>
          <w:rFonts w:ascii="Arial" w:hAnsi="Arial" w:cs="Arial"/>
          <w:color w:val="FF0000"/>
        </w:rPr>
        <w:t>até</w:t>
      </w:r>
      <w:r>
        <w:rPr>
          <w:rStyle w:val="normaltextrun"/>
          <w:rFonts w:ascii="Arial" w:hAnsi="Arial" w:cs="Arial"/>
          <w:color w:val="FF0000"/>
        </w:rPr>
        <w:t xml:space="preserve"> 10</w:t>
      </w:r>
      <w:r w:rsidRPr="008175C2">
        <w:rPr>
          <w:rStyle w:val="normaltextrun"/>
          <w:rFonts w:ascii="Arial" w:hAnsi="Arial" w:cs="Arial"/>
          <w:color w:val="FF0000"/>
        </w:rPr>
        <w:t xml:space="preserve"> </w:t>
      </w:r>
      <w:r>
        <w:rPr>
          <w:rStyle w:val="normaltextrun"/>
          <w:rFonts w:ascii="Arial" w:hAnsi="Arial" w:cs="Arial"/>
          <w:color w:val="FF0000"/>
        </w:rPr>
        <w:t xml:space="preserve">(dez) </w:t>
      </w:r>
      <w:r w:rsidRPr="008175C2">
        <w:rPr>
          <w:rStyle w:val="normaltextrun"/>
          <w:rFonts w:ascii="Arial" w:hAnsi="Arial" w:cs="Arial"/>
          <w:color w:val="FF0000"/>
        </w:rPr>
        <w:t>bolsistas</w:t>
      </w:r>
      <w:r>
        <w:rPr>
          <w:rStyle w:val="normaltextrun"/>
          <w:rFonts w:ascii="Arial" w:hAnsi="Arial" w:cs="Arial"/>
          <w:color w:val="FF0000"/>
        </w:rPr>
        <w:t xml:space="preserve"> na elaboração de 1 (um) estudo de caso</w:t>
      </w:r>
      <w:r w:rsidRPr="008175C2">
        <w:rPr>
          <w:rStyle w:val="normaltextrun"/>
          <w:rFonts w:ascii="Arial" w:hAnsi="Arial" w:cs="Arial"/>
          <w:color w:val="FF0000"/>
        </w:rPr>
        <w:t>;</w:t>
      </w:r>
    </w:p>
    <w:p w14:paraId="05A79368" w14:textId="77777777" w:rsidR="005524BC" w:rsidRDefault="005524BC" w:rsidP="005524BC">
      <w:pPr>
        <w:pStyle w:val="paragraph"/>
        <w:numPr>
          <w:ilvl w:val="0"/>
          <w:numId w:val="33"/>
        </w:numPr>
        <w:spacing w:before="0" w:beforeAutospacing="0" w:after="0" w:afterAutospacing="0"/>
        <w:ind w:left="1134" w:hanging="425"/>
        <w:jc w:val="both"/>
        <w:textAlignment w:val="baseline"/>
        <w:rPr>
          <w:rStyle w:val="normaltextrun"/>
          <w:rFonts w:ascii="Arial" w:hAnsi="Arial" w:cs="Arial"/>
          <w:color w:val="FF0000"/>
        </w:rPr>
      </w:pPr>
      <w:r w:rsidRPr="008175C2">
        <w:rPr>
          <w:rStyle w:val="normaltextrun"/>
          <w:rFonts w:ascii="Arial" w:hAnsi="Arial" w:cs="Arial"/>
          <w:color w:val="FF0000"/>
        </w:rPr>
        <w:t>Elaboração de relatórios mensais sobre </w:t>
      </w:r>
      <w:r>
        <w:rPr>
          <w:rStyle w:val="normaltextrun"/>
          <w:rFonts w:ascii="Arial" w:hAnsi="Arial" w:cs="Arial"/>
          <w:color w:val="FF0000"/>
        </w:rPr>
        <w:t>orientação acadêmica na produção dos produtos bibliográficos</w:t>
      </w:r>
      <w:r w:rsidRPr="008175C2">
        <w:rPr>
          <w:rStyle w:val="normaltextrun"/>
          <w:rFonts w:ascii="Arial" w:hAnsi="Arial" w:cs="Arial"/>
          <w:color w:val="FF0000"/>
        </w:rPr>
        <w:t>;</w:t>
      </w:r>
    </w:p>
    <w:p w14:paraId="08CEBE46" w14:textId="77777777" w:rsidR="005524BC" w:rsidRDefault="005524BC" w:rsidP="005524BC">
      <w:pPr>
        <w:pStyle w:val="paragraph"/>
        <w:numPr>
          <w:ilvl w:val="0"/>
          <w:numId w:val="33"/>
        </w:numPr>
        <w:spacing w:before="0" w:beforeAutospacing="0" w:after="0" w:afterAutospacing="0"/>
        <w:ind w:left="1134" w:hanging="425"/>
        <w:jc w:val="both"/>
        <w:textAlignment w:val="baseline"/>
        <w:rPr>
          <w:rStyle w:val="eop"/>
          <w:rFonts w:ascii="Arial" w:eastAsia="Calibri" w:hAnsi="Arial" w:cs="Arial"/>
          <w:color w:val="FF0000"/>
        </w:rPr>
      </w:pPr>
      <w:r w:rsidRPr="008175C2">
        <w:rPr>
          <w:rStyle w:val="normaltextrun"/>
          <w:rFonts w:ascii="Arial" w:hAnsi="Arial" w:cs="Arial"/>
          <w:color w:val="FF0000"/>
        </w:rPr>
        <w:t xml:space="preserve">Elaboração de </w:t>
      </w:r>
      <w:r>
        <w:rPr>
          <w:rStyle w:val="normaltextrun"/>
          <w:rFonts w:ascii="Arial" w:hAnsi="Arial" w:cs="Arial"/>
          <w:color w:val="FF0000"/>
        </w:rPr>
        <w:t xml:space="preserve">1 (um) </w:t>
      </w:r>
      <w:r w:rsidRPr="008175C2">
        <w:rPr>
          <w:rStyle w:val="normaltextrun"/>
          <w:rFonts w:ascii="Arial" w:hAnsi="Arial" w:cs="Arial"/>
          <w:color w:val="FF0000"/>
        </w:rPr>
        <w:t>artigo</w:t>
      </w:r>
      <w:r>
        <w:rPr>
          <w:rStyle w:val="normaltextrun"/>
          <w:rFonts w:ascii="Arial" w:hAnsi="Arial" w:cs="Arial"/>
          <w:color w:val="FF0000"/>
        </w:rPr>
        <w:t>, de acordo com a metodologia estabelecida pelo Sebrae</w:t>
      </w:r>
      <w:r w:rsidRPr="008175C2">
        <w:rPr>
          <w:rStyle w:val="normaltextrun"/>
          <w:rFonts w:ascii="Arial" w:hAnsi="Arial" w:cs="Arial"/>
          <w:color w:val="FF0000"/>
        </w:rPr>
        <w:t>; </w:t>
      </w:r>
    </w:p>
    <w:p w14:paraId="080D5531" w14:textId="77777777" w:rsidR="005524BC" w:rsidRDefault="005524BC" w:rsidP="005524BC">
      <w:pPr>
        <w:pStyle w:val="paragraph"/>
        <w:numPr>
          <w:ilvl w:val="0"/>
          <w:numId w:val="33"/>
        </w:numPr>
        <w:spacing w:before="0" w:beforeAutospacing="0" w:after="0" w:afterAutospacing="0"/>
        <w:ind w:left="1134" w:hanging="425"/>
        <w:jc w:val="both"/>
        <w:textAlignment w:val="baseline"/>
        <w:rPr>
          <w:rStyle w:val="normaltextrun"/>
          <w:rFonts w:ascii="Arial" w:hAnsi="Arial" w:cs="Arial"/>
          <w:color w:val="FF0000"/>
        </w:rPr>
      </w:pPr>
      <w:r w:rsidRPr="00D03D71">
        <w:rPr>
          <w:rStyle w:val="normaltextrun"/>
          <w:rFonts w:ascii="Arial" w:hAnsi="Arial" w:cs="Arial"/>
          <w:color w:val="FF0000"/>
        </w:rPr>
        <w:t xml:space="preserve">Participação de reuniões </w:t>
      </w:r>
      <w:r>
        <w:rPr>
          <w:rStyle w:val="normaltextrun"/>
          <w:rFonts w:ascii="Arial" w:hAnsi="Arial" w:cs="Arial"/>
          <w:color w:val="FF0000"/>
        </w:rPr>
        <w:t>e eventos relacionados ao projeto;</w:t>
      </w:r>
    </w:p>
    <w:p w14:paraId="0289E3F7" w14:textId="77777777" w:rsidR="005524BC" w:rsidRPr="00DF62C4" w:rsidRDefault="005524BC" w:rsidP="005524BC">
      <w:pPr>
        <w:pStyle w:val="paragraph"/>
        <w:numPr>
          <w:ilvl w:val="0"/>
          <w:numId w:val="33"/>
        </w:numPr>
        <w:spacing w:before="0" w:beforeAutospacing="0" w:after="0" w:afterAutospacing="0"/>
        <w:ind w:left="1134" w:hanging="425"/>
        <w:jc w:val="both"/>
        <w:textAlignment w:val="baseline"/>
        <w:rPr>
          <w:rFonts w:ascii="Arial" w:hAnsi="Arial" w:cs="Arial"/>
          <w:color w:val="FF0000"/>
        </w:rPr>
      </w:pPr>
      <w:r w:rsidRPr="00DF62C4">
        <w:rPr>
          <w:rFonts w:ascii="Arial" w:hAnsi="Arial" w:cs="Arial"/>
          <w:color w:val="FF0000"/>
        </w:rPr>
        <w:t>Identificação de gargalos tecnológicos, a partir do levantamento e sistematização das demandas tecnológicas apresentados pelas empresas/instituições, bem como das ofertas tecnológicas disponíveis na região;</w:t>
      </w:r>
    </w:p>
    <w:p w14:paraId="7EFB1FD1" w14:textId="77777777" w:rsidR="005524BC" w:rsidRPr="00DF62C4" w:rsidRDefault="005524BC" w:rsidP="005524BC">
      <w:pPr>
        <w:pStyle w:val="paragraph"/>
        <w:numPr>
          <w:ilvl w:val="0"/>
          <w:numId w:val="33"/>
        </w:numPr>
        <w:spacing w:before="0" w:beforeAutospacing="0" w:after="0" w:afterAutospacing="0"/>
        <w:ind w:left="1134" w:hanging="425"/>
        <w:jc w:val="both"/>
        <w:textAlignment w:val="baseline"/>
        <w:rPr>
          <w:rFonts w:ascii="Arial" w:hAnsi="Arial" w:cs="Arial"/>
          <w:color w:val="FF0000"/>
        </w:rPr>
      </w:pPr>
      <w:r w:rsidRPr="00DF62C4">
        <w:rPr>
          <w:rFonts w:ascii="Arial" w:hAnsi="Arial" w:cs="Arial"/>
          <w:color w:val="FF0000"/>
        </w:rPr>
        <w:t>Fomento à aproximação das empresas com o ecossistema de inovação para apresentação de ofertas tecnológicas às demandas identificadas, com a estruturação e realização de encontros/seminários/workshops</w:t>
      </w:r>
      <w:r>
        <w:rPr>
          <w:rFonts w:ascii="Arial" w:hAnsi="Arial" w:cs="Arial"/>
          <w:color w:val="FF0000"/>
        </w:rPr>
        <w:t>;</w:t>
      </w:r>
    </w:p>
    <w:p w14:paraId="030091C3" w14:textId="5EF5212F" w:rsidR="005524BC" w:rsidRPr="00041B15" w:rsidRDefault="005524BC" w:rsidP="005524BC">
      <w:pPr>
        <w:pStyle w:val="paragraph"/>
        <w:numPr>
          <w:ilvl w:val="0"/>
          <w:numId w:val="33"/>
        </w:numPr>
        <w:spacing w:before="0" w:beforeAutospacing="0" w:after="0" w:afterAutospacing="0"/>
        <w:ind w:left="1134" w:hanging="425"/>
        <w:jc w:val="both"/>
        <w:textAlignment w:val="baseline"/>
        <w:rPr>
          <w:rStyle w:val="normaltextrun"/>
          <w:rFonts w:ascii="Arial" w:hAnsi="Arial" w:cs="Arial"/>
          <w:color w:val="FF0000"/>
        </w:rPr>
      </w:pPr>
      <w:r w:rsidRPr="00041B15">
        <w:rPr>
          <w:rStyle w:val="normaltextrun"/>
          <w:rFonts w:ascii="Arial" w:hAnsi="Arial" w:cs="Arial"/>
          <w:color w:val="4F81BD" w:themeColor="accent1"/>
        </w:rPr>
        <w:t xml:space="preserve">Orientação, acompanhamento e avaliação </w:t>
      </w:r>
      <w:r>
        <w:rPr>
          <w:rStyle w:val="normaltextrun"/>
          <w:rFonts w:ascii="Arial" w:hAnsi="Arial" w:cs="Arial"/>
          <w:color w:val="4F81BD" w:themeColor="accent1"/>
        </w:rPr>
        <w:t xml:space="preserve">do Plano de Trabalho e </w:t>
      </w:r>
      <w:r w:rsidRPr="00041B15">
        <w:rPr>
          <w:rStyle w:val="normaltextrun"/>
          <w:rFonts w:ascii="Arial" w:hAnsi="Arial" w:cs="Arial"/>
          <w:color w:val="4F81BD" w:themeColor="accent1"/>
        </w:rPr>
        <w:t>das atividades de campo dos bolsistas</w:t>
      </w:r>
      <w:r>
        <w:rPr>
          <w:rStyle w:val="normaltextrun"/>
          <w:rFonts w:ascii="Arial" w:hAnsi="Arial" w:cs="Arial"/>
          <w:color w:val="4F81BD" w:themeColor="accent1"/>
        </w:rPr>
        <w:t xml:space="preserve"> N4</w:t>
      </w:r>
      <w:r w:rsidRPr="00041B15">
        <w:rPr>
          <w:rStyle w:val="normaltextrun"/>
          <w:rFonts w:ascii="Arial" w:hAnsi="Arial" w:cs="Arial"/>
          <w:color w:val="4F81BD" w:themeColor="accent1"/>
        </w:rPr>
        <w:t>;</w:t>
      </w:r>
    </w:p>
    <w:p w14:paraId="47E4A18F" w14:textId="77777777" w:rsidR="005524BC" w:rsidRPr="001540CC" w:rsidRDefault="005524BC" w:rsidP="005524BC">
      <w:pPr>
        <w:pStyle w:val="paragraph"/>
        <w:numPr>
          <w:ilvl w:val="0"/>
          <w:numId w:val="33"/>
        </w:numPr>
        <w:spacing w:before="0" w:beforeAutospacing="0" w:after="0" w:afterAutospacing="0"/>
        <w:ind w:left="1134" w:hanging="425"/>
        <w:jc w:val="both"/>
        <w:textAlignment w:val="baseline"/>
        <w:rPr>
          <w:rFonts w:ascii="Arial" w:hAnsi="Arial" w:cs="Arial"/>
          <w:color w:val="4F81BD" w:themeColor="accent1"/>
        </w:rPr>
      </w:pPr>
      <w:r w:rsidRPr="001540CC">
        <w:rPr>
          <w:rStyle w:val="normaltextrun"/>
          <w:rFonts w:ascii="Arial" w:hAnsi="Arial" w:cs="Arial"/>
          <w:color w:val="4F81BD" w:themeColor="accent1"/>
        </w:rPr>
        <w:t xml:space="preserve">Realização </w:t>
      </w:r>
      <w:r>
        <w:rPr>
          <w:rStyle w:val="normaltextrun"/>
          <w:rFonts w:ascii="Arial" w:hAnsi="Arial" w:cs="Arial"/>
          <w:color w:val="4F81BD" w:themeColor="accent1"/>
        </w:rPr>
        <w:t xml:space="preserve">de trocas de experiência junto </w:t>
      </w:r>
      <w:r w:rsidRPr="001540CC">
        <w:rPr>
          <w:rStyle w:val="normaltextrun"/>
          <w:rFonts w:ascii="Arial" w:hAnsi="Arial" w:cs="Arial"/>
          <w:color w:val="4F81BD" w:themeColor="accent1"/>
        </w:rPr>
        <w:t>aos bolsistas</w:t>
      </w:r>
      <w:r>
        <w:rPr>
          <w:rStyle w:val="normaltextrun"/>
          <w:rFonts w:ascii="Arial" w:hAnsi="Arial" w:cs="Arial"/>
          <w:color w:val="4F81BD" w:themeColor="accent1"/>
        </w:rPr>
        <w:t>;</w:t>
      </w:r>
    </w:p>
    <w:p w14:paraId="2916BBE0" w14:textId="77777777" w:rsidR="005524BC" w:rsidRPr="001540CC" w:rsidRDefault="005524BC" w:rsidP="005524BC">
      <w:pPr>
        <w:pStyle w:val="paragraph"/>
        <w:numPr>
          <w:ilvl w:val="0"/>
          <w:numId w:val="33"/>
        </w:numPr>
        <w:spacing w:before="0" w:beforeAutospacing="0" w:after="0" w:afterAutospacing="0"/>
        <w:ind w:left="1134" w:hanging="425"/>
        <w:jc w:val="both"/>
        <w:textAlignment w:val="baseline"/>
        <w:rPr>
          <w:rFonts w:ascii="Arial" w:hAnsi="Arial" w:cs="Arial"/>
          <w:color w:val="4F81BD" w:themeColor="accent1"/>
        </w:rPr>
      </w:pPr>
      <w:r w:rsidRPr="001540CC">
        <w:rPr>
          <w:rStyle w:val="normaltextrun"/>
          <w:rFonts w:ascii="Arial" w:hAnsi="Arial" w:cs="Arial"/>
          <w:color w:val="4F81BD" w:themeColor="accent1"/>
        </w:rPr>
        <w:t xml:space="preserve">Mentoria para os bolsistas </w:t>
      </w:r>
      <w:r>
        <w:rPr>
          <w:rStyle w:val="normaltextrun"/>
          <w:rFonts w:ascii="Arial" w:hAnsi="Arial" w:cs="Arial"/>
          <w:color w:val="4F81BD" w:themeColor="accent1"/>
        </w:rPr>
        <w:t>no uso e aplicação de ferramentas de inovação para implantação do processo de inovação</w:t>
      </w:r>
      <w:r w:rsidRPr="001540CC">
        <w:rPr>
          <w:rStyle w:val="normaltextrun"/>
          <w:rFonts w:ascii="Arial" w:hAnsi="Arial" w:cs="Arial"/>
          <w:color w:val="4F81BD" w:themeColor="accent1"/>
        </w:rPr>
        <w:t>;</w:t>
      </w:r>
      <w:r w:rsidRPr="001540CC">
        <w:rPr>
          <w:rStyle w:val="eop"/>
          <w:rFonts w:ascii="Arial" w:eastAsia="Calibri" w:hAnsi="Arial" w:cs="Arial"/>
          <w:color w:val="4F81BD" w:themeColor="accent1"/>
        </w:rPr>
        <w:t> </w:t>
      </w:r>
    </w:p>
    <w:p w14:paraId="68325172" w14:textId="77777777" w:rsidR="005524BC" w:rsidRDefault="005524BC" w:rsidP="005524BC">
      <w:pPr>
        <w:pStyle w:val="paragraph"/>
        <w:numPr>
          <w:ilvl w:val="0"/>
          <w:numId w:val="33"/>
        </w:numPr>
        <w:spacing w:before="0" w:beforeAutospacing="0" w:after="0" w:afterAutospacing="0"/>
        <w:ind w:left="1134" w:hanging="425"/>
        <w:jc w:val="both"/>
        <w:textAlignment w:val="baseline"/>
        <w:rPr>
          <w:rFonts w:ascii="Arial" w:hAnsi="Arial" w:cs="Arial"/>
          <w:color w:val="4F81BD" w:themeColor="accent1"/>
        </w:rPr>
      </w:pPr>
      <w:r>
        <w:rPr>
          <w:rFonts w:ascii="Arial" w:hAnsi="Arial" w:cs="Arial"/>
          <w:color w:val="4F81BD" w:themeColor="accent1"/>
        </w:rPr>
        <w:t>Orientação</w:t>
      </w:r>
      <w:r w:rsidRPr="001540CC">
        <w:rPr>
          <w:rFonts w:ascii="Arial" w:hAnsi="Arial" w:cs="Arial"/>
          <w:color w:val="4F81BD" w:themeColor="accent1"/>
        </w:rPr>
        <w:t xml:space="preserve"> </w:t>
      </w:r>
      <w:r>
        <w:rPr>
          <w:rFonts w:ascii="Arial" w:hAnsi="Arial" w:cs="Arial"/>
          <w:color w:val="4F81BD" w:themeColor="accent1"/>
        </w:rPr>
        <w:t xml:space="preserve">aos bolsistas </w:t>
      </w:r>
      <w:r w:rsidRPr="001540CC">
        <w:rPr>
          <w:rFonts w:ascii="Arial" w:hAnsi="Arial" w:cs="Arial"/>
          <w:color w:val="4F81BD" w:themeColor="accent1"/>
        </w:rPr>
        <w:t>e valida</w:t>
      </w:r>
      <w:r>
        <w:rPr>
          <w:rFonts w:ascii="Arial" w:hAnsi="Arial" w:cs="Arial"/>
          <w:color w:val="4F81BD" w:themeColor="accent1"/>
        </w:rPr>
        <w:t>ção</w:t>
      </w:r>
      <w:r w:rsidRPr="001540CC">
        <w:rPr>
          <w:rFonts w:ascii="Arial" w:hAnsi="Arial" w:cs="Arial"/>
          <w:color w:val="4F81BD" w:themeColor="accent1"/>
        </w:rPr>
        <w:t xml:space="preserve"> </w:t>
      </w:r>
      <w:r>
        <w:rPr>
          <w:rFonts w:ascii="Arial" w:hAnsi="Arial" w:cs="Arial"/>
          <w:color w:val="4F81BD" w:themeColor="accent1"/>
        </w:rPr>
        <w:t xml:space="preserve">das </w:t>
      </w:r>
      <w:r w:rsidRPr="001540CC">
        <w:rPr>
          <w:rFonts w:ascii="Arial" w:hAnsi="Arial" w:cs="Arial"/>
          <w:color w:val="4F81BD" w:themeColor="accent1"/>
        </w:rPr>
        <w:t>informações</w:t>
      </w:r>
      <w:r>
        <w:rPr>
          <w:rFonts w:ascii="Arial" w:hAnsi="Arial" w:cs="Arial"/>
          <w:color w:val="4F81BD" w:themeColor="accent1"/>
        </w:rPr>
        <w:t xml:space="preserve"> inseridas </w:t>
      </w:r>
      <w:r w:rsidRPr="001540CC">
        <w:rPr>
          <w:rFonts w:ascii="Arial" w:hAnsi="Arial" w:cs="Arial"/>
          <w:color w:val="4F81BD" w:themeColor="accent1"/>
        </w:rPr>
        <w:t xml:space="preserve">em </w:t>
      </w:r>
      <w:r>
        <w:rPr>
          <w:rFonts w:ascii="Arial" w:hAnsi="Arial" w:cs="Arial"/>
          <w:color w:val="4F81BD" w:themeColor="accent1"/>
        </w:rPr>
        <w:t>sistema</w:t>
      </w:r>
      <w:r w:rsidRPr="001540CC">
        <w:rPr>
          <w:rFonts w:ascii="Arial" w:hAnsi="Arial" w:cs="Arial"/>
          <w:color w:val="4F81BD" w:themeColor="accent1"/>
        </w:rPr>
        <w:t xml:space="preserve"> </w:t>
      </w:r>
      <w:r>
        <w:rPr>
          <w:rFonts w:ascii="Arial" w:hAnsi="Arial" w:cs="Arial"/>
          <w:color w:val="4F81BD" w:themeColor="accent1"/>
        </w:rPr>
        <w:t xml:space="preserve">informatizado </w:t>
      </w:r>
      <w:r w:rsidRPr="001540CC">
        <w:rPr>
          <w:rFonts w:ascii="Arial" w:hAnsi="Arial" w:cs="Arial"/>
          <w:color w:val="4F81BD" w:themeColor="accent1"/>
        </w:rPr>
        <w:t>de </w:t>
      </w:r>
      <w:r>
        <w:rPr>
          <w:rFonts w:ascii="Arial" w:hAnsi="Arial" w:cs="Arial"/>
          <w:color w:val="4F81BD" w:themeColor="accent1"/>
        </w:rPr>
        <w:t>m</w:t>
      </w:r>
      <w:r w:rsidRPr="001540CC">
        <w:rPr>
          <w:rFonts w:ascii="Arial" w:hAnsi="Arial" w:cs="Arial"/>
          <w:color w:val="4F81BD" w:themeColor="accent1"/>
        </w:rPr>
        <w:t>onitoramento e gestão definida pelo Sebrae</w:t>
      </w:r>
      <w:r>
        <w:rPr>
          <w:rFonts w:ascii="Arial" w:hAnsi="Arial" w:cs="Arial"/>
          <w:color w:val="4F81BD" w:themeColor="accent1"/>
        </w:rPr>
        <w:t>.</w:t>
      </w:r>
    </w:p>
    <w:p w14:paraId="6D6B70C8" w14:textId="77777777" w:rsidR="005524BC" w:rsidRPr="003F6F42" w:rsidRDefault="005524BC" w:rsidP="005524BC">
      <w:pPr>
        <w:pStyle w:val="paragraph"/>
        <w:spacing w:before="0" w:beforeAutospacing="0" w:after="0" w:afterAutospacing="0"/>
        <w:ind w:left="360"/>
        <w:jc w:val="both"/>
        <w:textAlignment w:val="baseline"/>
        <w:rPr>
          <w:rStyle w:val="normaltextrun"/>
        </w:rPr>
      </w:pPr>
    </w:p>
    <w:p w14:paraId="09546917" w14:textId="77777777" w:rsidR="00ED6C39" w:rsidRDefault="00ED6C39">
      <w:pPr>
        <w:widowControl/>
        <w:spacing w:line="276" w:lineRule="auto"/>
        <w:rPr>
          <w:rFonts w:ascii="Arial" w:eastAsia="Arial" w:hAnsi="Arial" w:cs="Arial"/>
          <w:color w:val="FF0000"/>
          <w:sz w:val="24"/>
          <w:szCs w:val="24"/>
        </w:rPr>
      </w:pPr>
    </w:p>
    <w:p w14:paraId="06505374" w14:textId="77777777" w:rsidR="00ED6C39" w:rsidRDefault="00ED6C39">
      <w:pPr>
        <w:widowControl/>
        <w:spacing w:line="276" w:lineRule="auto"/>
        <w:ind w:left="1134" w:hanging="425"/>
        <w:rPr>
          <w:rFonts w:ascii="Arial" w:eastAsia="Arial" w:hAnsi="Arial" w:cs="Arial"/>
          <w:color w:val="FF0000"/>
          <w:sz w:val="24"/>
          <w:szCs w:val="24"/>
        </w:rPr>
      </w:pPr>
    </w:p>
    <w:p w14:paraId="529E302D" w14:textId="77777777" w:rsidR="00ED6C39" w:rsidRDefault="00EA12B1">
      <w:pPr>
        <w:pStyle w:val="Ttulo1"/>
        <w:tabs>
          <w:tab w:val="left" w:pos="426"/>
        </w:tabs>
        <w:spacing w:line="276" w:lineRule="auto"/>
        <w:ind w:left="0"/>
        <w:jc w:val="left"/>
        <w:rPr>
          <w:rFonts w:ascii="Arial" w:eastAsia="Arial" w:hAnsi="Arial" w:cs="Arial"/>
        </w:rPr>
      </w:pPr>
      <w:r>
        <w:rPr>
          <w:rFonts w:ascii="Arial" w:eastAsia="Arial" w:hAnsi="Arial" w:cs="Arial"/>
        </w:rPr>
        <w:t xml:space="preserve">6. PLANO DE TRABALHO </w:t>
      </w:r>
    </w:p>
    <w:p w14:paraId="19AB208B" w14:textId="77777777" w:rsidR="00ED6C39" w:rsidRDefault="00ED6C39">
      <w:pPr>
        <w:spacing w:line="276" w:lineRule="auto"/>
        <w:rPr>
          <w:rFonts w:ascii="Arial" w:eastAsia="Arial" w:hAnsi="Arial" w:cs="Arial"/>
        </w:rPr>
      </w:pPr>
    </w:p>
    <w:p w14:paraId="550C2114" w14:textId="77777777" w:rsidR="00ED6C39" w:rsidRDefault="00EA12B1">
      <w:pPr>
        <w:spacing w:line="276" w:lineRule="auto"/>
        <w:jc w:val="both"/>
        <w:rPr>
          <w:rFonts w:ascii="Arial" w:eastAsia="Arial" w:hAnsi="Arial" w:cs="Arial"/>
          <w:sz w:val="24"/>
          <w:szCs w:val="24"/>
        </w:rPr>
      </w:pPr>
      <w:r>
        <w:rPr>
          <w:rFonts w:ascii="Arial" w:eastAsia="Arial" w:hAnsi="Arial" w:cs="Arial"/>
          <w:sz w:val="24"/>
          <w:szCs w:val="24"/>
        </w:rPr>
        <w:t xml:space="preserve">6.1. Os planos de trabalho dos bolsistas N4 deverão contemplar atividades relacionadas com as condições de cada Ecossistema, com suas categorias de ações voltadas para: </w:t>
      </w:r>
    </w:p>
    <w:p w14:paraId="4D5DD907" w14:textId="77777777" w:rsidR="00ED6C39" w:rsidRDefault="00ED6C39">
      <w:pPr>
        <w:spacing w:line="276" w:lineRule="auto"/>
        <w:jc w:val="both"/>
        <w:rPr>
          <w:rFonts w:ascii="Arial" w:eastAsia="Arial" w:hAnsi="Arial" w:cs="Arial"/>
          <w:sz w:val="24"/>
          <w:szCs w:val="24"/>
        </w:rPr>
      </w:pPr>
    </w:p>
    <w:p w14:paraId="245BB670" w14:textId="77777777" w:rsidR="00ED6C39" w:rsidRDefault="00EA12B1">
      <w:pPr>
        <w:widowControl/>
        <w:spacing w:line="276" w:lineRule="auto"/>
        <w:jc w:val="both"/>
        <w:rPr>
          <w:rFonts w:ascii="Arial" w:eastAsia="Arial" w:hAnsi="Arial" w:cs="Arial"/>
          <w:sz w:val="24"/>
          <w:szCs w:val="24"/>
        </w:rPr>
      </w:pPr>
      <w:r>
        <w:rPr>
          <w:rFonts w:ascii="Arial" w:eastAsia="Arial" w:hAnsi="Arial" w:cs="Arial"/>
          <w:b/>
          <w:sz w:val="24"/>
          <w:szCs w:val="24"/>
        </w:rPr>
        <w:lastRenderedPageBreak/>
        <w:t>6.1.1. Gestão de comunidades e ativação da rede:</w:t>
      </w:r>
      <w:r>
        <w:rPr>
          <w:rFonts w:ascii="Arial" w:eastAsia="Arial" w:hAnsi="Arial" w:cs="Arial"/>
          <w:sz w:val="24"/>
          <w:szCs w:val="24"/>
        </w:rPr>
        <w:t xml:space="preserve"> engajar os atores na execução de atividades, criando elevado senso de comprometimento e pertencimento para com o ecossistema local;</w:t>
      </w:r>
    </w:p>
    <w:p w14:paraId="6D72B8CE" w14:textId="77777777" w:rsidR="00ED6C39" w:rsidRDefault="00EA12B1">
      <w:pPr>
        <w:widowControl/>
        <w:spacing w:line="276" w:lineRule="auto"/>
        <w:jc w:val="both"/>
        <w:rPr>
          <w:rFonts w:ascii="Arial" w:eastAsia="Arial" w:hAnsi="Arial" w:cs="Arial"/>
          <w:sz w:val="24"/>
          <w:szCs w:val="24"/>
        </w:rPr>
      </w:pPr>
      <w:r>
        <w:rPr>
          <w:rFonts w:ascii="Arial" w:eastAsia="Arial" w:hAnsi="Arial" w:cs="Arial"/>
          <w:b/>
          <w:sz w:val="24"/>
          <w:szCs w:val="24"/>
        </w:rPr>
        <w:t xml:space="preserve">6.1.2. Desenvolvimento de lideranças: </w:t>
      </w:r>
      <w:r>
        <w:rPr>
          <w:rFonts w:ascii="Arial" w:eastAsia="Arial" w:hAnsi="Arial" w:cs="Arial"/>
          <w:sz w:val="24"/>
          <w:szCs w:val="24"/>
        </w:rPr>
        <w:t xml:space="preserve">o Agente irá se relacionar com os atores da Governança local, buscando incentivar o protagonismo de muitas lideranças,  fortalecer suas ações e construir um diálogo cooperado que vise implementar as ações propostas no Plano Estratégico de Intervenção e demais iniciativas da Governança; </w:t>
      </w:r>
    </w:p>
    <w:p w14:paraId="6528BA09" w14:textId="77777777" w:rsidR="00ED6C39" w:rsidRDefault="00EA12B1">
      <w:pPr>
        <w:widowControl/>
        <w:spacing w:line="276" w:lineRule="auto"/>
        <w:jc w:val="both"/>
        <w:rPr>
          <w:rFonts w:ascii="Arial" w:eastAsia="Arial" w:hAnsi="Arial" w:cs="Arial"/>
          <w:sz w:val="24"/>
          <w:szCs w:val="24"/>
        </w:rPr>
      </w:pPr>
      <w:r>
        <w:rPr>
          <w:rFonts w:ascii="Arial" w:eastAsia="Arial" w:hAnsi="Arial" w:cs="Arial"/>
          <w:b/>
          <w:sz w:val="24"/>
          <w:szCs w:val="24"/>
        </w:rPr>
        <w:t xml:space="preserve">6.1.3. Intervenção no Ecossistema: </w:t>
      </w:r>
      <w:r>
        <w:rPr>
          <w:rFonts w:ascii="Arial" w:eastAsia="Arial" w:hAnsi="Arial" w:cs="Arial"/>
          <w:sz w:val="24"/>
          <w:szCs w:val="24"/>
        </w:rPr>
        <w:t>o ALI Ecossistemas acompanhará as atividades do Plano de Intervenção do Ecossistema, verificando se as ações propostas estão sendo executadas pelos atores designados, dentro do prazo pactuado e/ou se foram atualizadas. Também contribuirá diretamente na sua execução sempre que possível e necessário;</w:t>
      </w:r>
    </w:p>
    <w:p w14:paraId="6675C734" w14:textId="77777777" w:rsidR="00ED6C39" w:rsidRDefault="00EA12B1">
      <w:pPr>
        <w:widowControl/>
        <w:spacing w:line="276" w:lineRule="auto"/>
        <w:jc w:val="both"/>
        <w:rPr>
          <w:rFonts w:ascii="Arial" w:eastAsia="Arial" w:hAnsi="Arial" w:cs="Arial"/>
          <w:sz w:val="24"/>
          <w:szCs w:val="24"/>
        </w:rPr>
      </w:pPr>
      <w:r>
        <w:rPr>
          <w:rFonts w:ascii="Arial" w:eastAsia="Arial" w:hAnsi="Arial" w:cs="Arial"/>
          <w:b/>
          <w:sz w:val="24"/>
          <w:szCs w:val="24"/>
        </w:rPr>
        <w:t>6.1.4. Comunicação das ações realizadas:</w:t>
      </w:r>
      <w:r>
        <w:rPr>
          <w:rFonts w:ascii="Arial" w:eastAsia="Arial" w:hAnsi="Arial" w:cs="Arial"/>
          <w:sz w:val="24"/>
          <w:szCs w:val="24"/>
        </w:rPr>
        <w:t xml:space="preserve"> caberá ao ALI Ecossistemas desenvolver e/ou fortalecer estratégias locais que visem divulgar e propagar as ações realizadas em relação ao ecossistema de inovação, facilitando o engajamento de novos atores e a educação da sociedade sobre o assunto;</w:t>
      </w:r>
    </w:p>
    <w:p w14:paraId="4F681139" w14:textId="77777777" w:rsidR="00ED6C39" w:rsidRDefault="00EA12B1">
      <w:pPr>
        <w:widowControl/>
        <w:spacing w:line="276" w:lineRule="auto"/>
        <w:jc w:val="both"/>
        <w:rPr>
          <w:rFonts w:ascii="Arial" w:eastAsia="Arial" w:hAnsi="Arial" w:cs="Arial"/>
          <w:sz w:val="24"/>
          <w:szCs w:val="24"/>
        </w:rPr>
      </w:pPr>
      <w:r>
        <w:rPr>
          <w:rFonts w:ascii="Arial" w:eastAsia="Arial" w:hAnsi="Arial" w:cs="Arial"/>
          <w:b/>
          <w:sz w:val="24"/>
          <w:szCs w:val="24"/>
        </w:rPr>
        <w:t xml:space="preserve">6.1.5. Inovação territorial: </w:t>
      </w:r>
      <w:r>
        <w:rPr>
          <w:rFonts w:ascii="Arial" w:eastAsia="Arial" w:hAnsi="Arial" w:cs="Arial"/>
          <w:sz w:val="24"/>
          <w:szCs w:val="24"/>
        </w:rPr>
        <w:t>todo trabalho será fortalecido pelo conhecimento e contato com a temática da inovação, sobretudo no que se refere ao desenvolvimento do ecossistema em um nível municipal. O ALI Ecossistemas será familiarizado com os principais conceitos de inovação territorial e com os atores de fomento, empreendedores e secretarias públicas, bem como investidores e instituições de fomento;</w:t>
      </w:r>
    </w:p>
    <w:p w14:paraId="666990CB" w14:textId="77777777" w:rsidR="00ED6C39" w:rsidRDefault="00EA12B1">
      <w:pPr>
        <w:widowControl/>
        <w:spacing w:line="276" w:lineRule="auto"/>
        <w:jc w:val="both"/>
        <w:rPr>
          <w:rFonts w:ascii="Arial" w:eastAsia="Arial" w:hAnsi="Arial" w:cs="Arial"/>
          <w:sz w:val="24"/>
          <w:szCs w:val="24"/>
        </w:rPr>
      </w:pPr>
      <w:r>
        <w:rPr>
          <w:rFonts w:ascii="Arial" w:eastAsia="Arial" w:hAnsi="Arial" w:cs="Arial"/>
          <w:b/>
          <w:sz w:val="24"/>
          <w:szCs w:val="24"/>
        </w:rPr>
        <w:t>6.1.6. Impacto socioambiental positivo:</w:t>
      </w:r>
      <w:r>
        <w:rPr>
          <w:rFonts w:ascii="Arial" w:eastAsia="Arial" w:hAnsi="Arial" w:cs="Arial"/>
          <w:sz w:val="24"/>
          <w:szCs w:val="24"/>
        </w:rPr>
        <w:t xml:space="preserve"> dados os desafios que enfrentamos enquanto sociedade e o consenso Global em torno da Agenda 2030 da ONU, o ALI Ecossistemas tratará da conscientização e do fortalecimento de ações específicas que endereçam os Objetivos de Desenvolvimento Sustentável sempre que possível.</w:t>
      </w:r>
    </w:p>
    <w:p w14:paraId="7AE4BAD2" w14:textId="77777777" w:rsidR="00ED6C39" w:rsidRDefault="00ED6C39">
      <w:pPr>
        <w:spacing w:line="276" w:lineRule="auto"/>
        <w:jc w:val="both"/>
        <w:rPr>
          <w:rFonts w:ascii="Arial" w:eastAsia="Arial" w:hAnsi="Arial" w:cs="Arial"/>
          <w:color w:val="00B050"/>
          <w:sz w:val="24"/>
          <w:szCs w:val="24"/>
        </w:rPr>
      </w:pPr>
    </w:p>
    <w:p w14:paraId="33E00CE4" w14:textId="77777777" w:rsidR="00ED6C39" w:rsidRDefault="00EA12B1">
      <w:pPr>
        <w:spacing w:line="276" w:lineRule="auto"/>
        <w:jc w:val="both"/>
        <w:rPr>
          <w:rFonts w:ascii="Arial" w:eastAsia="Arial" w:hAnsi="Arial" w:cs="Arial"/>
          <w:sz w:val="24"/>
          <w:szCs w:val="24"/>
        </w:rPr>
      </w:pPr>
      <w:r>
        <w:rPr>
          <w:rFonts w:ascii="Arial" w:eastAsia="Arial" w:hAnsi="Arial" w:cs="Arial"/>
          <w:sz w:val="24"/>
          <w:szCs w:val="24"/>
        </w:rPr>
        <w:t>6.2. Após assinatura do Termo de Outorga, será detalhado o Plano de Trabalho dos bolsistas, levando em consideração as especificidades dos Ecossistemas Locais de Inovação.</w:t>
      </w:r>
    </w:p>
    <w:p w14:paraId="355B5162" w14:textId="77777777" w:rsidR="00ED6C39" w:rsidRDefault="00EA12B1">
      <w:pPr>
        <w:spacing w:line="276" w:lineRule="auto"/>
        <w:jc w:val="both"/>
        <w:rPr>
          <w:rFonts w:ascii="Arial" w:eastAsia="Arial" w:hAnsi="Arial" w:cs="Arial"/>
          <w:sz w:val="24"/>
          <w:szCs w:val="24"/>
        </w:rPr>
      </w:pPr>
      <w:r>
        <w:rPr>
          <w:rFonts w:ascii="Arial" w:eastAsia="Arial" w:hAnsi="Arial" w:cs="Arial"/>
          <w:sz w:val="24"/>
          <w:szCs w:val="24"/>
        </w:rPr>
        <w:t>6.3. No caso de desligamento por definição do SEBRAE/</w:t>
      </w:r>
      <w:r>
        <w:rPr>
          <w:rFonts w:ascii="Arial" w:eastAsia="Arial" w:hAnsi="Arial" w:cs="Arial"/>
          <w:color w:val="FF0000"/>
          <w:sz w:val="24"/>
          <w:szCs w:val="24"/>
        </w:rPr>
        <w:t>UF</w:t>
      </w:r>
      <w:r>
        <w:rPr>
          <w:rFonts w:ascii="Arial" w:eastAsia="Arial" w:hAnsi="Arial" w:cs="Arial"/>
          <w:sz w:val="24"/>
          <w:szCs w:val="24"/>
        </w:rPr>
        <w:t xml:space="preserve">, ou por iniciativa própria, o Bolsista fica obrigado a entregar os conteúdos definidos em seu Plano de Trabalho até 30 dias após o desligamento, sob pena de devolução de todos os valores recebidos a título de Bolsas, em até 30 dias após o desligamento. </w:t>
      </w:r>
    </w:p>
    <w:p w14:paraId="0B4DEC2E" w14:textId="77777777" w:rsidR="00ED6C39" w:rsidRDefault="00EA12B1">
      <w:pPr>
        <w:widowControl/>
        <w:spacing w:line="276" w:lineRule="auto"/>
        <w:jc w:val="both"/>
        <w:rPr>
          <w:rFonts w:ascii="Arial" w:eastAsia="Arial" w:hAnsi="Arial" w:cs="Arial"/>
          <w:sz w:val="24"/>
          <w:szCs w:val="24"/>
        </w:rPr>
      </w:pPr>
      <w:r>
        <w:rPr>
          <w:rFonts w:ascii="Arial" w:eastAsia="Arial" w:hAnsi="Arial" w:cs="Arial"/>
          <w:sz w:val="24"/>
          <w:szCs w:val="24"/>
        </w:rPr>
        <w:t>6.4. Casos fortuitos serão analisados separadamente pelo SEBRAE</w:t>
      </w:r>
      <w:r>
        <w:rPr>
          <w:rFonts w:ascii="Arial" w:eastAsia="Arial" w:hAnsi="Arial" w:cs="Arial"/>
          <w:color w:val="FF0000"/>
          <w:sz w:val="24"/>
          <w:szCs w:val="24"/>
        </w:rPr>
        <w:t>/UF</w:t>
      </w:r>
      <w:r>
        <w:rPr>
          <w:rFonts w:ascii="Arial" w:eastAsia="Arial" w:hAnsi="Arial" w:cs="Arial"/>
          <w:sz w:val="24"/>
          <w:szCs w:val="24"/>
        </w:rPr>
        <w:t>; e os</w:t>
      </w:r>
    </w:p>
    <w:p w14:paraId="476A5071" w14:textId="77777777" w:rsidR="00ED6C39" w:rsidRDefault="00EA12B1">
      <w:pPr>
        <w:spacing w:line="276" w:lineRule="auto"/>
        <w:jc w:val="both"/>
        <w:rPr>
          <w:rFonts w:ascii="Arial" w:eastAsia="Arial" w:hAnsi="Arial" w:cs="Arial"/>
          <w:sz w:val="24"/>
          <w:szCs w:val="24"/>
        </w:rPr>
      </w:pPr>
      <w:r>
        <w:rPr>
          <w:rFonts w:ascii="Arial" w:eastAsia="Arial" w:hAnsi="Arial" w:cs="Arial"/>
          <w:sz w:val="24"/>
          <w:szCs w:val="24"/>
        </w:rPr>
        <w:t>6.5. Afastamentos por motivos pessoais deverão ter autorização do SEBRAE</w:t>
      </w:r>
      <w:r>
        <w:rPr>
          <w:rFonts w:ascii="Arial" w:eastAsia="Arial" w:hAnsi="Arial" w:cs="Arial"/>
          <w:color w:val="FF0000"/>
          <w:sz w:val="24"/>
          <w:szCs w:val="24"/>
        </w:rPr>
        <w:t>/UF</w:t>
      </w:r>
      <w:r>
        <w:rPr>
          <w:rFonts w:ascii="Arial" w:eastAsia="Arial" w:hAnsi="Arial" w:cs="Arial"/>
          <w:sz w:val="24"/>
          <w:szCs w:val="24"/>
        </w:rPr>
        <w:t>.</w:t>
      </w:r>
    </w:p>
    <w:p w14:paraId="549CCD93" w14:textId="77777777" w:rsidR="00ED6C39" w:rsidRDefault="00ED6C39">
      <w:pPr>
        <w:spacing w:line="276" w:lineRule="auto"/>
        <w:rPr>
          <w:rFonts w:ascii="Arial" w:eastAsia="Arial" w:hAnsi="Arial" w:cs="Arial"/>
          <w:sz w:val="24"/>
          <w:szCs w:val="24"/>
        </w:rPr>
      </w:pPr>
    </w:p>
    <w:p w14:paraId="1E876808" w14:textId="77777777" w:rsidR="00ED6C39" w:rsidRDefault="00EA12B1">
      <w:pPr>
        <w:pStyle w:val="Ttulo1"/>
        <w:tabs>
          <w:tab w:val="left" w:pos="426"/>
        </w:tabs>
        <w:spacing w:line="276" w:lineRule="auto"/>
        <w:ind w:left="0"/>
        <w:jc w:val="left"/>
        <w:rPr>
          <w:rFonts w:ascii="Arial" w:eastAsia="Arial" w:hAnsi="Arial" w:cs="Arial"/>
          <w:color w:val="FF0000"/>
        </w:rPr>
      </w:pPr>
      <w:bookmarkStart w:id="3" w:name="_heading=h.rrxybxl2u814" w:colFirst="0" w:colLast="0"/>
      <w:bookmarkEnd w:id="3"/>
      <w:r>
        <w:rPr>
          <w:rFonts w:ascii="Arial" w:eastAsia="Arial" w:hAnsi="Arial" w:cs="Arial"/>
        </w:rPr>
        <w:lastRenderedPageBreak/>
        <w:t xml:space="preserve">7. VAGAS, ÁREAS DE ATUAÇÃO E LOCAL DAS ATIVIDADES – </w:t>
      </w:r>
      <w:r>
        <w:rPr>
          <w:rFonts w:ascii="Arial" w:eastAsia="Arial" w:hAnsi="Arial" w:cs="Arial"/>
          <w:color w:val="FF0000"/>
        </w:rPr>
        <w:t>AJUSTAR CONFORME APROVAÇÃO DA DIREX</w:t>
      </w:r>
    </w:p>
    <w:p w14:paraId="4BAEB666" w14:textId="14AB46A7" w:rsidR="00ED6C39" w:rsidRDefault="00EA12B1">
      <w:pPr>
        <w:tabs>
          <w:tab w:val="left" w:pos="1250"/>
          <w:tab w:val="left" w:pos="1251"/>
        </w:tabs>
        <w:spacing w:line="276" w:lineRule="auto"/>
        <w:jc w:val="both"/>
        <w:rPr>
          <w:rFonts w:ascii="Arial" w:eastAsia="Arial" w:hAnsi="Arial" w:cs="Arial"/>
          <w:color w:val="FF0000"/>
          <w:sz w:val="24"/>
          <w:szCs w:val="24"/>
        </w:rPr>
      </w:pPr>
      <w:r>
        <w:rPr>
          <w:rFonts w:ascii="Arial" w:eastAsia="Arial" w:hAnsi="Arial" w:cs="Arial"/>
          <w:color w:val="FF0000"/>
          <w:sz w:val="24"/>
          <w:szCs w:val="24"/>
        </w:rPr>
        <w:t xml:space="preserve">7.1. Este processo seletivo visa ao preenchimento de até ____ (______) vagas de bolsistas, com vigência de até </w:t>
      </w:r>
      <w:r w:rsidR="005524BC">
        <w:rPr>
          <w:rFonts w:ascii="Arial" w:eastAsia="Arial" w:hAnsi="Arial" w:cs="Arial"/>
          <w:color w:val="FF0000"/>
          <w:sz w:val="24"/>
          <w:szCs w:val="24"/>
        </w:rPr>
        <w:t>15 (quinze)</w:t>
      </w:r>
      <w:r>
        <w:rPr>
          <w:rFonts w:ascii="Arial" w:eastAsia="Arial" w:hAnsi="Arial" w:cs="Arial"/>
          <w:color w:val="FF0000"/>
          <w:sz w:val="24"/>
          <w:szCs w:val="24"/>
        </w:rPr>
        <w:t xml:space="preserve"> meses de atuação em campo, conforme tabela abaixo.</w:t>
      </w:r>
    </w:p>
    <w:p w14:paraId="08984970" w14:textId="77777777" w:rsidR="00ED6C39" w:rsidRDefault="00ED6C39">
      <w:pPr>
        <w:tabs>
          <w:tab w:val="left" w:pos="1250"/>
          <w:tab w:val="left" w:pos="1251"/>
        </w:tabs>
        <w:spacing w:line="276" w:lineRule="auto"/>
        <w:ind w:left="1250"/>
        <w:jc w:val="right"/>
        <w:rPr>
          <w:rFonts w:ascii="Arial" w:eastAsia="Arial" w:hAnsi="Arial" w:cs="Arial"/>
          <w:b/>
          <w:sz w:val="24"/>
          <w:szCs w:val="24"/>
        </w:rPr>
      </w:pPr>
    </w:p>
    <w:p w14:paraId="5546141E" w14:textId="71237B6D" w:rsidR="00ED6C39" w:rsidRDefault="00EA12B1">
      <w:pPr>
        <w:tabs>
          <w:tab w:val="left" w:pos="142"/>
        </w:tabs>
        <w:spacing w:line="276" w:lineRule="auto"/>
        <w:ind w:left="142" w:firstLine="26"/>
        <w:jc w:val="both"/>
        <w:rPr>
          <w:rFonts w:ascii="Arial" w:eastAsia="Arial" w:hAnsi="Arial" w:cs="Arial"/>
          <w:b/>
          <w:sz w:val="24"/>
          <w:szCs w:val="24"/>
        </w:rPr>
      </w:pPr>
      <w:r>
        <w:rPr>
          <w:rFonts w:ascii="Arial" w:eastAsia="Arial" w:hAnsi="Arial" w:cs="Arial"/>
          <w:b/>
          <w:sz w:val="24"/>
          <w:szCs w:val="24"/>
        </w:rPr>
        <w:t>Quadro 2. Descrição das vagas disponíveis e local de atuação.</w:t>
      </w:r>
    </w:p>
    <w:p w14:paraId="7942FE5A" w14:textId="1A24C958" w:rsidR="005524BC" w:rsidRDefault="005524BC">
      <w:pPr>
        <w:tabs>
          <w:tab w:val="left" w:pos="142"/>
        </w:tabs>
        <w:spacing w:line="276" w:lineRule="auto"/>
        <w:ind w:left="142" w:firstLine="26"/>
        <w:jc w:val="both"/>
        <w:rPr>
          <w:rFonts w:ascii="Arial" w:eastAsia="Arial" w:hAnsi="Arial" w:cs="Arial"/>
          <w:b/>
          <w:sz w:val="24"/>
          <w:szCs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1843"/>
        <w:gridCol w:w="1843"/>
        <w:gridCol w:w="1276"/>
        <w:gridCol w:w="1417"/>
        <w:gridCol w:w="1276"/>
      </w:tblGrid>
      <w:tr w:rsidR="006C61E6" w:rsidRPr="0023046A" w14:paraId="00771DFB" w14:textId="77777777" w:rsidTr="006C61E6">
        <w:trPr>
          <w:jc w:val="center"/>
        </w:trPr>
        <w:tc>
          <w:tcPr>
            <w:tcW w:w="1129" w:type="dxa"/>
            <w:shd w:val="clear" w:color="auto" w:fill="D9D9D9" w:themeFill="background1" w:themeFillShade="D9"/>
            <w:vAlign w:val="center"/>
          </w:tcPr>
          <w:p w14:paraId="73D9D3ED" w14:textId="77777777" w:rsidR="006C61E6" w:rsidRPr="00305F63" w:rsidRDefault="006C61E6" w:rsidP="006C61E6">
            <w:pPr>
              <w:adjustRightInd w:val="0"/>
              <w:spacing w:before="120" w:after="120" w:line="276" w:lineRule="auto"/>
              <w:jc w:val="center"/>
              <w:rPr>
                <w:rFonts w:ascii="Arial" w:hAnsi="Arial" w:cs="Arial"/>
                <w:b/>
                <w:color w:val="000000"/>
              </w:rPr>
            </w:pPr>
            <w:bookmarkStart w:id="4" w:name="_Hlk103333575"/>
            <w:r w:rsidRPr="00305F63">
              <w:rPr>
                <w:rFonts w:ascii="Arial" w:hAnsi="Arial" w:cs="Arial"/>
                <w:b/>
                <w:color w:val="000000"/>
              </w:rPr>
              <w:t>CÓD. VAGA</w:t>
            </w:r>
          </w:p>
        </w:tc>
        <w:tc>
          <w:tcPr>
            <w:tcW w:w="1843" w:type="dxa"/>
            <w:shd w:val="clear" w:color="auto" w:fill="D9D9D9" w:themeFill="background1" w:themeFillShade="D9"/>
            <w:vAlign w:val="center"/>
          </w:tcPr>
          <w:p w14:paraId="45917392" w14:textId="6ACC5237" w:rsidR="006C61E6" w:rsidRDefault="006C61E6" w:rsidP="006C61E6">
            <w:pPr>
              <w:adjustRightInd w:val="0"/>
              <w:spacing w:before="120" w:after="120" w:line="276" w:lineRule="auto"/>
              <w:jc w:val="center"/>
              <w:rPr>
                <w:rFonts w:ascii="Arial" w:hAnsi="Arial" w:cs="Arial"/>
                <w:b/>
                <w:color w:val="000000"/>
              </w:rPr>
            </w:pPr>
            <w:r>
              <w:rPr>
                <w:rFonts w:ascii="Arial" w:hAnsi="Arial" w:cs="Arial"/>
                <w:b/>
                <w:color w:val="000000"/>
              </w:rPr>
              <w:t>Ecossistema</w:t>
            </w:r>
          </w:p>
        </w:tc>
        <w:tc>
          <w:tcPr>
            <w:tcW w:w="1843" w:type="dxa"/>
            <w:shd w:val="clear" w:color="auto" w:fill="D9D9D9" w:themeFill="background1" w:themeFillShade="D9"/>
            <w:vAlign w:val="center"/>
          </w:tcPr>
          <w:p w14:paraId="7B9C5374" w14:textId="4681D34F" w:rsidR="006C61E6" w:rsidRDefault="006C61E6" w:rsidP="006C61E6">
            <w:pPr>
              <w:adjustRightInd w:val="0"/>
              <w:spacing w:before="120" w:after="120" w:line="276" w:lineRule="auto"/>
              <w:jc w:val="center"/>
              <w:rPr>
                <w:rFonts w:ascii="Arial" w:hAnsi="Arial" w:cs="Arial"/>
                <w:b/>
                <w:color w:val="000000"/>
              </w:rPr>
            </w:pPr>
            <w:r w:rsidRPr="00305F63">
              <w:rPr>
                <w:rFonts w:ascii="Arial" w:hAnsi="Arial" w:cs="Arial"/>
                <w:b/>
                <w:bCs/>
              </w:rPr>
              <w:t>Município</w:t>
            </w:r>
            <w:r>
              <w:rPr>
                <w:rFonts w:ascii="Arial" w:hAnsi="Arial" w:cs="Arial"/>
                <w:b/>
                <w:bCs/>
              </w:rPr>
              <w:t xml:space="preserve"> sede de atuação</w:t>
            </w:r>
          </w:p>
        </w:tc>
        <w:tc>
          <w:tcPr>
            <w:tcW w:w="1843" w:type="dxa"/>
            <w:shd w:val="clear" w:color="auto" w:fill="D9D9D9" w:themeFill="background1" w:themeFillShade="D9"/>
          </w:tcPr>
          <w:p w14:paraId="06A4156D" w14:textId="71739EB4" w:rsidR="006C61E6" w:rsidRDefault="006C61E6" w:rsidP="006C61E6">
            <w:pPr>
              <w:adjustRightInd w:val="0"/>
              <w:spacing w:before="120" w:after="120" w:line="276" w:lineRule="auto"/>
              <w:jc w:val="center"/>
              <w:rPr>
                <w:rFonts w:ascii="Arial" w:hAnsi="Arial" w:cs="Arial"/>
                <w:b/>
                <w:color w:val="000000"/>
              </w:rPr>
            </w:pPr>
            <w:r>
              <w:rPr>
                <w:rFonts w:ascii="Arial" w:hAnsi="Arial" w:cs="Arial"/>
                <w:b/>
                <w:color w:val="000000"/>
              </w:rPr>
              <w:t>Tipo de Bolsa</w:t>
            </w:r>
          </w:p>
        </w:tc>
        <w:tc>
          <w:tcPr>
            <w:tcW w:w="1276" w:type="dxa"/>
            <w:shd w:val="clear" w:color="auto" w:fill="D9D9D9" w:themeFill="background1" w:themeFillShade="D9"/>
            <w:vAlign w:val="center"/>
          </w:tcPr>
          <w:p w14:paraId="5FD6A07B" w14:textId="77777777" w:rsidR="006C61E6" w:rsidRPr="00305F63" w:rsidRDefault="006C61E6" w:rsidP="006C61E6">
            <w:pPr>
              <w:adjustRightInd w:val="0"/>
              <w:spacing w:before="120" w:after="120" w:line="276" w:lineRule="auto"/>
              <w:jc w:val="center"/>
              <w:rPr>
                <w:rFonts w:ascii="Arial" w:hAnsi="Arial" w:cs="Arial"/>
                <w:b/>
                <w:color w:val="000000"/>
              </w:rPr>
            </w:pPr>
            <w:r>
              <w:rPr>
                <w:rFonts w:ascii="Arial" w:hAnsi="Arial" w:cs="Arial"/>
                <w:b/>
                <w:color w:val="000000"/>
              </w:rPr>
              <w:t>Número de vagas imediatas</w:t>
            </w:r>
          </w:p>
        </w:tc>
        <w:tc>
          <w:tcPr>
            <w:tcW w:w="1417" w:type="dxa"/>
            <w:shd w:val="clear" w:color="auto" w:fill="D9D9D9" w:themeFill="background1" w:themeFillShade="D9"/>
          </w:tcPr>
          <w:p w14:paraId="47D77D21" w14:textId="77777777" w:rsidR="006C61E6" w:rsidRPr="00305F63" w:rsidRDefault="006C61E6" w:rsidP="006C61E6">
            <w:pPr>
              <w:adjustRightInd w:val="0"/>
              <w:spacing w:before="120" w:after="120" w:line="276" w:lineRule="auto"/>
              <w:jc w:val="center"/>
              <w:rPr>
                <w:rFonts w:ascii="Arial" w:hAnsi="Arial" w:cs="Arial"/>
                <w:b/>
                <w:bCs/>
              </w:rPr>
            </w:pPr>
            <w:r>
              <w:rPr>
                <w:rFonts w:ascii="Arial" w:hAnsi="Arial" w:cs="Arial"/>
                <w:b/>
                <w:bCs/>
              </w:rPr>
              <w:t>Número de vagas reservas</w:t>
            </w:r>
          </w:p>
        </w:tc>
        <w:tc>
          <w:tcPr>
            <w:tcW w:w="1276" w:type="dxa"/>
            <w:shd w:val="clear" w:color="auto" w:fill="D9D9D9" w:themeFill="background1" w:themeFillShade="D9"/>
          </w:tcPr>
          <w:p w14:paraId="30E82ACA" w14:textId="77777777" w:rsidR="006C61E6" w:rsidRPr="00305F63" w:rsidRDefault="006C61E6" w:rsidP="006C61E6">
            <w:pPr>
              <w:adjustRightInd w:val="0"/>
              <w:spacing w:before="120" w:after="120" w:line="276" w:lineRule="auto"/>
              <w:jc w:val="center"/>
              <w:rPr>
                <w:rFonts w:ascii="Arial" w:hAnsi="Arial" w:cs="Arial"/>
                <w:b/>
                <w:bCs/>
              </w:rPr>
            </w:pPr>
            <w:r>
              <w:rPr>
                <w:rFonts w:ascii="Arial" w:hAnsi="Arial" w:cs="Arial"/>
                <w:b/>
                <w:bCs/>
              </w:rPr>
              <w:t>Duração das bolsas</w:t>
            </w:r>
          </w:p>
        </w:tc>
      </w:tr>
      <w:tr w:rsidR="006C61E6" w:rsidRPr="00C648E7" w14:paraId="5B2B67AB" w14:textId="77777777" w:rsidTr="006C61E6">
        <w:trPr>
          <w:jc w:val="center"/>
        </w:trPr>
        <w:tc>
          <w:tcPr>
            <w:tcW w:w="1129" w:type="dxa"/>
            <w:shd w:val="clear" w:color="auto" w:fill="auto"/>
            <w:vAlign w:val="center"/>
          </w:tcPr>
          <w:p w14:paraId="74C5E891" w14:textId="4CBDE1C3" w:rsidR="006C61E6" w:rsidRPr="00C648E7" w:rsidRDefault="006C61E6" w:rsidP="006C61E6">
            <w:pPr>
              <w:adjustRightInd w:val="0"/>
              <w:spacing w:before="120" w:line="276" w:lineRule="auto"/>
              <w:jc w:val="center"/>
              <w:rPr>
                <w:rFonts w:ascii="Arial" w:hAnsi="Arial" w:cs="Arial"/>
                <w:color w:val="FF0000"/>
                <w:sz w:val="24"/>
                <w:szCs w:val="24"/>
              </w:rPr>
            </w:pPr>
            <w:r>
              <w:rPr>
                <w:rFonts w:ascii="Arial" w:eastAsia="Arial" w:hAnsi="Arial" w:cs="Arial"/>
                <w:color w:val="FF0000"/>
                <w:sz w:val="24"/>
                <w:szCs w:val="24"/>
              </w:rPr>
              <w:t>ORI. ELI 01</w:t>
            </w:r>
          </w:p>
        </w:tc>
        <w:tc>
          <w:tcPr>
            <w:tcW w:w="1843" w:type="dxa"/>
            <w:vAlign w:val="center"/>
          </w:tcPr>
          <w:p w14:paraId="6AF2D862" w14:textId="27F52C52" w:rsidR="006C61E6" w:rsidRDefault="006C61E6" w:rsidP="006C61E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w:t>
            </w:r>
          </w:p>
        </w:tc>
        <w:tc>
          <w:tcPr>
            <w:tcW w:w="1843" w:type="dxa"/>
            <w:vAlign w:val="center"/>
          </w:tcPr>
          <w:p w14:paraId="580AB0E0" w14:textId="78C63249" w:rsidR="006C61E6" w:rsidRDefault="006C61E6" w:rsidP="006C61E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w:t>
            </w:r>
          </w:p>
        </w:tc>
        <w:tc>
          <w:tcPr>
            <w:tcW w:w="1843" w:type="dxa"/>
            <w:vAlign w:val="center"/>
          </w:tcPr>
          <w:p w14:paraId="67780054" w14:textId="373A70EB" w:rsidR="006C61E6" w:rsidRPr="00C648E7" w:rsidRDefault="006C61E6" w:rsidP="006C61E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N6</w:t>
            </w:r>
          </w:p>
        </w:tc>
        <w:tc>
          <w:tcPr>
            <w:tcW w:w="1276" w:type="dxa"/>
            <w:shd w:val="clear" w:color="auto" w:fill="auto"/>
            <w:vAlign w:val="center"/>
          </w:tcPr>
          <w:p w14:paraId="01B1936D" w14:textId="77777777" w:rsidR="006C61E6" w:rsidRPr="00C648E7" w:rsidRDefault="006C61E6" w:rsidP="006C61E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w:t>
            </w:r>
          </w:p>
        </w:tc>
        <w:tc>
          <w:tcPr>
            <w:tcW w:w="1417" w:type="dxa"/>
            <w:vAlign w:val="center"/>
          </w:tcPr>
          <w:p w14:paraId="14716835" w14:textId="0208446A" w:rsidR="006C61E6" w:rsidRPr="00C648E7" w:rsidRDefault="006C61E6" w:rsidP="006C61E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3</w:t>
            </w:r>
          </w:p>
        </w:tc>
        <w:tc>
          <w:tcPr>
            <w:tcW w:w="1276" w:type="dxa"/>
          </w:tcPr>
          <w:p w14:paraId="5DB78827" w14:textId="2F8B6063" w:rsidR="006C61E6" w:rsidRDefault="006C61E6" w:rsidP="006C61E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Até 6 ou 15 meses</w:t>
            </w:r>
          </w:p>
        </w:tc>
      </w:tr>
      <w:tr w:rsidR="006C61E6" w:rsidRPr="00C648E7" w14:paraId="7A59BEC4" w14:textId="77777777" w:rsidTr="006C61E6">
        <w:trPr>
          <w:jc w:val="center"/>
        </w:trPr>
        <w:tc>
          <w:tcPr>
            <w:tcW w:w="1129" w:type="dxa"/>
            <w:shd w:val="clear" w:color="auto" w:fill="auto"/>
            <w:vAlign w:val="center"/>
          </w:tcPr>
          <w:p w14:paraId="434A0E66" w14:textId="1E38BA5F" w:rsidR="006C61E6" w:rsidRPr="00C648E7" w:rsidRDefault="006C61E6" w:rsidP="006C61E6">
            <w:pPr>
              <w:adjustRightInd w:val="0"/>
              <w:spacing w:before="120" w:line="276" w:lineRule="auto"/>
              <w:jc w:val="center"/>
              <w:rPr>
                <w:rFonts w:ascii="Arial" w:hAnsi="Arial" w:cs="Arial"/>
                <w:color w:val="FF0000"/>
                <w:sz w:val="24"/>
                <w:szCs w:val="24"/>
              </w:rPr>
            </w:pPr>
            <w:r>
              <w:rPr>
                <w:rFonts w:ascii="Arial" w:eastAsia="Arial" w:hAnsi="Arial" w:cs="Arial"/>
                <w:color w:val="FF0000"/>
                <w:sz w:val="24"/>
                <w:szCs w:val="24"/>
              </w:rPr>
              <w:t>ALI ELI 02</w:t>
            </w:r>
          </w:p>
        </w:tc>
        <w:tc>
          <w:tcPr>
            <w:tcW w:w="1843" w:type="dxa"/>
            <w:vAlign w:val="center"/>
          </w:tcPr>
          <w:p w14:paraId="79E4E0C1" w14:textId="06272809" w:rsidR="006C61E6" w:rsidRDefault="006C61E6" w:rsidP="006C61E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XXX</w:t>
            </w:r>
          </w:p>
        </w:tc>
        <w:tc>
          <w:tcPr>
            <w:tcW w:w="1843" w:type="dxa"/>
            <w:vAlign w:val="center"/>
          </w:tcPr>
          <w:p w14:paraId="343EF21C" w14:textId="668411F4" w:rsidR="006C61E6" w:rsidRDefault="006C61E6" w:rsidP="006C61E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AAAA</w:t>
            </w:r>
          </w:p>
        </w:tc>
        <w:tc>
          <w:tcPr>
            <w:tcW w:w="1843" w:type="dxa"/>
          </w:tcPr>
          <w:p w14:paraId="0B173048" w14:textId="2D30627C" w:rsidR="006C61E6" w:rsidRPr="00C648E7" w:rsidRDefault="006C61E6" w:rsidP="006C61E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N4</w:t>
            </w:r>
          </w:p>
        </w:tc>
        <w:tc>
          <w:tcPr>
            <w:tcW w:w="1276" w:type="dxa"/>
            <w:shd w:val="clear" w:color="auto" w:fill="auto"/>
            <w:vAlign w:val="center"/>
          </w:tcPr>
          <w:p w14:paraId="13A3E9BD" w14:textId="1FD76C12" w:rsidR="006C61E6" w:rsidRPr="00C648E7" w:rsidRDefault="006C61E6" w:rsidP="006C61E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2</w:t>
            </w:r>
          </w:p>
        </w:tc>
        <w:tc>
          <w:tcPr>
            <w:tcW w:w="1417" w:type="dxa"/>
          </w:tcPr>
          <w:p w14:paraId="124AB840" w14:textId="2F818AB7" w:rsidR="006C61E6" w:rsidRPr="00C648E7" w:rsidRDefault="006C61E6" w:rsidP="006C61E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6</w:t>
            </w:r>
          </w:p>
        </w:tc>
        <w:tc>
          <w:tcPr>
            <w:tcW w:w="1276" w:type="dxa"/>
          </w:tcPr>
          <w:p w14:paraId="578B38C1" w14:textId="7846E94D" w:rsidR="006C61E6" w:rsidRDefault="006C61E6" w:rsidP="006C61E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Até 15 meses</w:t>
            </w:r>
          </w:p>
        </w:tc>
      </w:tr>
      <w:tr w:rsidR="006C61E6" w:rsidRPr="00C648E7" w14:paraId="3C641315" w14:textId="77777777" w:rsidTr="006C61E6">
        <w:trPr>
          <w:jc w:val="center"/>
        </w:trPr>
        <w:tc>
          <w:tcPr>
            <w:tcW w:w="1129" w:type="dxa"/>
            <w:shd w:val="clear" w:color="auto" w:fill="auto"/>
            <w:vAlign w:val="center"/>
          </w:tcPr>
          <w:p w14:paraId="5FF854D8" w14:textId="07B8B368" w:rsidR="006C61E6" w:rsidRPr="00C648E7" w:rsidRDefault="006C61E6" w:rsidP="006C61E6">
            <w:pPr>
              <w:spacing w:line="276" w:lineRule="auto"/>
              <w:jc w:val="center"/>
              <w:rPr>
                <w:rFonts w:ascii="Arial" w:hAnsi="Arial" w:cs="Arial"/>
                <w:color w:val="FF0000"/>
                <w:sz w:val="24"/>
                <w:szCs w:val="24"/>
              </w:rPr>
            </w:pPr>
            <w:r>
              <w:rPr>
                <w:rFonts w:ascii="Arial" w:eastAsia="Arial" w:hAnsi="Arial" w:cs="Arial"/>
                <w:color w:val="FF0000"/>
                <w:sz w:val="24"/>
                <w:szCs w:val="24"/>
              </w:rPr>
              <w:t>ALI ELI 03</w:t>
            </w:r>
          </w:p>
        </w:tc>
        <w:tc>
          <w:tcPr>
            <w:tcW w:w="1843" w:type="dxa"/>
            <w:vAlign w:val="center"/>
          </w:tcPr>
          <w:p w14:paraId="7D5EDFF0" w14:textId="58F6908A" w:rsidR="006C61E6" w:rsidRDefault="006C61E6" w:rsidP="006C61E6">
            <w:pPr>
              <w:spacing w:line="276" w:lineRule="auto"/>
              <w:jc w:val="center"/>
              <w:rPr>
                <w:rFonts w:ascii="Arial" w:hAnsi="Arial" w:cs="Arial"/>
                <w:color w:val="FF0000"/>
                <w:sz w:val="24"/>
                <w:szCs w:val="24"/>
              </w:rPr>
            </w:pPr>
            <w:r>
              <w:rPr>
                <w:rFonts w:ascii="Arial" w:hAnsi="Arial" w:cs="Arial"/>
                <w:color w:val="FF0000"/>
                <w:sz w:val="24"/>
                <w:szCs w:val="24"/>
              </w:rPr>
              <w:t>YYY</w:t>
            </w:r>
          </w:p>
        </w:tc>
        <w:tc>
          <w:tcPr>
            <w:tcW w:w="1843" w:type="dxa"/>
            <w:vAlign w:val="center"/>
          </w:tcPr>
          <w:p w14:paraId="01A15F59" w14:textId="73B1AC28" w:rsidR="006C61E6" w:rsidRDefault="006C61E6" w:rsidP="006C61E6">
            <w:pPr>
              <w:spacing w:line="276" w:lineRule="auto"/>
              <w:jc w:val="center"/>
              <w:rPr>
                <w:rFonts w:ascii="Arial" w:hAnsi="Arial" w:cs="Arial"/>
                <w:color w:val="FF0000"/>
                <w:sz w:val="24"/>
                <w:szCs w:val="24"/>
              </w:rPr>
            </w:pPr>
            <w:r>
              <w:rPr>
                <w:rFonts w:ascii="Arial" w:hAnsi="Arial" w:cs="Arial"/>
                <w:color w:val="FF0000"/>
                <w:sz w:val="24"/>
                <w:szCs w:val="24"/>
              </w:rPr>
              <w:t>BBBB</w:t>
            </w:r>
          </w:p>
        </w:tc>
        <w:tc>
          <w:tcPr>
            <w:tcW w:w="1843" w:type="dxa"/>
          </w:tcPr>
          <w:p w14:paraId="54DBD52F" w14:textId="6DDAE573" w:rsidR="006C61E6" w:rsidRPr="00C648E7" w:rsidRDefault="006C61E6" w:rsidP="006C61E6">
            <w:pPr>
              <w:spacing w:line="276" w:lineRule="auto"/>
              <w:jc w:val="center"/>
              <w:rPr>
                <w:rFonts w:ascii="Arial" w:hAnsi="Arial" w:cs="Arial"/>
                <w:color w:val="FF0000"/>
                <w:sz w:val="24"/>
                <w:szCs w:val="24"/>
              </w:rPr>
            </w:pPr>
            <w:r>
              <w:rPr>
                <w:rFonts w:ascii="Arial" w:hAnsi="Arial" w:cs="Arial"/>
                <w:color w:val="FF0000"/>
                <w:sz w:val="24"/>
                <w:szCs w:val="24"/>
              </w:rPr>
              <w:t>N4</w:t>
            </w:r>
          </w:p>
        </w:tc>
        <w:tc>
          <w:tcPr>
            <w:tcW w:w="1276" w:type="dxa"/>
            <w:shd w:val="clear" w:color="auto" w:fill="auto"/>
            <w:vAlign w:val="center"/>
          </w:tcPr>
          <w:p w14:paraId="108E4970" w14:textId="5A07C9D6" w:rsidR="006C61E6" w:rsidRPr="00C648E7" w:rsidRDefault="006C61E6" w:rsidP="006C61E6">
            <w:pPr>
              <w:spacing w:line="276" w:lineRule="auto"/>
              <w:jc w:val="center"/>
              <w:rPr>
                <w:rFonts w:ascii="Arial" w:hAnsi="Arial" w:cs="Arial"/>
                <w:color w:val="FF0000"/>
                <w:sz w:val="24"/>
                <w:szCs w:val="24"/>
              </w:rPr>
            </w:pPr>
            <w:r>
              <w:rPr>
                <w:rFonts w:ascii="Arial" w:hAnsi="Arial" w:cs="Arial"/>
                <w:color w:val="FF0000"/>
                <w:sz w:val="24"/>
                <w:szCs w:val="24"/>
              </w:rPr>
              <w:t>1</w:t>
            </w:r>
          </w:p>
        </w:tc>
        <w:tc>
          <w:tcPr>
            <w:tcW w:w="1417" w:type="dxa"/>
          </w:tcPr>
          <w:p w14:paraId="3DA40D9A" w14:textId="55F88304" w:rsidR="006C61E6" w:rsidRPr="00C648E7" w:rsidRDefault="006C61E6" w:rsidP="006C61E6">
            <w:pPr>
              <w:spacing w:line="276" w:lineRule="auto"/>
              <w:jc w:val="center"/>
              <w:rPr>
                <w:rFonts w:ascii="Arial" w:hAnsi="Arial" w:cs="Arial"/>
                <w:color w:val="FF0000"/>
                <w:sz w:val="24"/>
                <w:szCs w:val="24"/>
              </w:rPr>
            </w:pPr>
            <w:r>
              <w:rPr>
                <w:rFonts w:ascii="Arial" w:hAnsi="Arial" w:cs="Arial"/>
                <w:color w:val="FF0000"/>
                <w:sz w:val="24"/>
                <w:szCs w:val="24"/>
              </w:rPr>
              <w:t>3</w:t>
            </w:r>
          </w:p>
        </w:tc>
        <w:tc>
          <w:tcPr>
            <w:tcW w:w="1276" w:type="dxa"/>
          </w:tcPr>
          <w:p w14:paraId="59AAA476" w14:textId="5371177F" w:rsidR="006C61E6" w:rsidRDefault="006C61E6" w:rsidP="006C61E6">
            <w:pPr>
              <w:spacing w:line="276" w:lineRule="auto"/>
              <w:jc w:val="center"/>
              <w:rPr>
                <w:rFonts w:ascii="Arial" w:hAnsi="Arial" w:cs="Arial"/>
                <w:color w:val="FF0000"/>
                <w:sz w:val="24"/>
                <w:szCs w:val="24"/>
              </w:rPr>
            </w:pPr>
            <w:r>
              <w:rPr>
                <w:rFonts w:ascii="Arial" w:hAnsi="Arial" w:cs="Arial"/>
                <w:color w:val="FF0000"/>
                <w:sz w:val="24"/>
                <w:szCs w:val="24"/>
              </w:rPr>
              <w:t>Até 15 meses</w:t>
            </w:r>
          </w:p>
        </w:tc>
      </w:tr>
      <w:tr w:rsidR="006C61E6" w:rsidRPr="00C648E7" w14:paraId="46E0965C" w14:textId="77777777" w:rsidTr="006C61E6">
        <w:trPr>
          <w:jc w:val="center"/>
        </w:trPr>
        <w:tc>
          <w:tcPr>
            <w:tcW w:w="1129" w:type="dxa"/>
            <w:shd w:val="clear" w:color="auto" w:fill="auto"/>
            <w:vAlign w:val="center"/>
          </w:tcPr>
          <w:p w14:paraId="663CCF3E" w14:textId="204AA68E" w:rsidR="006C61E6" w:rsidRPr="00C648E7" w:rsidRDefault="006C61E6" w:rsidP="006C61E6">
            <w:pPr>
              <w:adjustRightInd w:val="0"/>
              <w:spacing w:before="120" w:line="276" w:lineRule="auto"/>
              <w:jc w:val="center"/>
              <w:rPr>
                <w:rFonts w:ascii="Arial" w:hAnsi="Arial" w:cs="Arial"/>
                <w:color w:val="FF0000"/>
                <w:sz w:val="24"/>
                <w:szCs w:val="24"/>
              </w:rPr>
            </w:pPr>
            <w:r>
              <w:rPr>
                <w:rFonts w:ascii="Arial" w:eastAsia="Arial" w:hAnsi="Arial" w:cs="Arial"/>
                <w:color w:val="FF0000"/>
                <w:sz w:val="24"/>
                <w:szCs w:val="24"/>
              </w:rPr>
              <w:t>ALI ELI 04</w:t>
            </w:r>
          </w:p>
        </w:tc>
        <w:tc>
          <w:tcPr>
            <w:tcW w:w="1843" w:type="dxa"/>
            <w:vAlign w:val="center"/>
          </w:tcPr>
          <w:p w14:paraId="1D562D24" w14:textId="6CB1B0D9" w:rsidR="006C61E6" w:rsidRDefault="006C61E6" w:rsidP="006C61E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WWW</w:t>
            </w:r>
          </w:p>
        </w:tc>
        <w:tc>
          <w:tcPr>
            <w:tcW w:w="1843" w:type="dxa"/>
            <w:vAlign w:val="center"/>
          </w:tcPr>
          <w:p w14:paraId="1B4104B9" w14:textId="022677AA" w:rsidR="006C61E6" w:rsidRDefault="006C61E6" w:rsidP="006C61E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CCCC</w:t>
            </w:r>
          </w:p>
        </w:tc>
        <w:tc>
          <w:tcPr>
            <w:tcW w:w="1843" w:type="dxa"/>
          </w:tcPr>
          <w:p w14:paraId="45E75A5C" w14:textId="26D38278" w:rsidR="006C61E6" w:rsidRPr="00C648E7" w:rsidRDefault="006C61E6" w:rsidP="006C61E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N4</w:t>
            </w:r>
          </w:p>
        </w:tc>
        <w:tc>
          <w:tcPr>
            <w:tcW w:w="1276" w:type="dxa"/>
            <w:shd w:val="clear" w:color="auto" w:fill="auto"/>
            <w:vAlign w:val="center"/>
          </w:tcPr>
          <w:p w14:paraId="57825748" w14:textId="0DB2A077" w:rsidR="006C61E6" w:rsidRPr="00C648E7" w:rsidRDefault="006C61E6" w:rsidP="006C61E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w:t>
            </w:r>
          </w:p>
        </w:tc>
        <w:tc>
          <w:tcPr>
            <w:tcW w:w="1417" w:type="dxa"/>
          </w:tcPr>
          <w:p w14:paraId="3E5B5985" w14:textId="2507E3BB" w:rsidR="006C61E6" w:rsidRPr="00C648E7" w:rsidRDefault="006C61E6" w:rsidP="006C61E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3</w:t>
            </w:r>
          </w:p>
        </w:tc>
        <w:tc>
          <w:tcPr>
            <w:tcW w:w="1276" w:type="dxa"/>
          </w:tcPr>
          <w:p w14:paraId="51862087" w14:textId="349F4BF6" w:rsidR="006C61E6" w:rsidRDefault="006C61E6" w:rsidP="006C61E6">
            <w:pPr>
              <w:adjustRightInd w:val="0"/>
              <w:spacing w:before="120" w:line="276" w:lineRule="auto"/>
              <w:jc w:val="center"/>
              <w:rPr>
                <w:rFonts w:ascii="Arial" w:hAnsi="Arial" w:cs="Arial"/>
                <w:color w:val="FF0000"/>
                <w:sz w:val="24"/>
                <w:szCs w:val="24"/>
              </w:rPr>
            </w:pPr>
            <w:r w:rsidRPr="001E5880">
              <w:rPr>
                <w:rFonts w:ascii="Arial" w:hAnsi="Arial" w:cs="Arial"/>
                <w:color w:val="FF0000"/>
                <w:sz w:val="24"/>
                <w:szCs w:val="24"/>
              </w:rPr>
              <w:t>Até</w:t>
            </w:r>
            <w:r>
              <w:rPr>
                <w:rFonts w:ascii="Arial" w:hAnsi="Arial" w:cs="Arial"/>
                <w:color w:val="FF0000"/>
                <w:sz w:val="24"/>
                <w:szCs w:val="24"/>
              </w:rPr>
              <w:t xml:space="preserve"> </w:t>
            </w:r>
            <w:r w:rsidRPr="001E5880">
              <w:rPr>
                <w:rFonts w:ascii="Arial" w:hAnsi="Arial" w:cs="Arial"/>
                <w:color w:val="FF0000"/>
                <w:sz w:val="24"/>
                <w:szCs w:val="24"/>
              </w:rPr>
              <w:t>15 meses</w:t>
            </w:r>
          </w:p>
        </w:tc>
      </w:tr>
      <w:tr w:rsidR="006C61E6" w:rsidRPr="00C648E7" w14:paraId="72454299" w14:textId="77777777" w:rsidTr="006C61E6">
        <w:trPr>
          <w:jc w:val="center"/>
        </w:trPr>
        <w:tc>
          <w:tcPr>
            <w:tcW w:w="1129" w:type="dxa"/>
            <w:shd w:val="clear" w:color="auto" w:fill="auto"/>
            <w:vAlign w:val="center"/>
          </w:tcPr>
          <w:p w14:paraId="30F52682" w14:textId="57152B78" w:rsidR="006C61E6" w:rsidRPr="00C648E7" w:rsidRDefault="006C61E6" w:rsidP="006C61E6">
            <w:pPr>
              <w:adjustRightInd w:val="0"/>
              <w:spacing w:before="120" w:line="276" w:lineRule="auto"/>
              <w:jc w:val="center"/>
              <w:rPr>
                <w:rFonts w:ascii="Arial" w:hAnsi="Arial" w:cs="Arial"/>
                <w:color w:val="FF0000"/>
                <w:sz w:val="24"/>
                <w:szCs w:val="24"/>
              </w:rPr>
            </w:pPr>
            <w:r>
              <w:rPr>
                <w:rFonts w:ascii="Arial" w:eastAsia="Arial" w:hAnsi="Arial" w:cs="Arial"/>
                <w:color w:val="FF0000"/>
                <w:sz w:val="24"/>
                <w:szCs w:val="24"/>
              </w:rPr>
              <w:t>ALI ELI 05</w:t>
            </w:r>
          </w:p>
        </w:tc>
        <w:tc>
          <w:tcPr>
            <w:tcW w:w="1843" w:type="dxa"/>
            <w:vAlign w:val="center"/>
          </w:tcPr>
          <w:p w14:paraId="5E602124" w14:textId="3D529F0E" w:rsidR="006C61E6" w:rsidRDefault="006C61E6" w:rsidP="006C61E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ZZZ</w:t>
            </w:r>
          </w:p>
        </w:tc>
        <w:tc>
          <w:tcPr>
            <w:tcW w:w="1843" w:type="dxa"/>
            <w:vAlign w:val="center"/>
          </w:tcPr>
          <w:p w14:paraId="5B83B3CF" w14:textId="18C9756C" w:rsidR="006C61E6" w:rsidRDefault="006C61E6" w:rsidP="006C61E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DDDD</w:t>
            </w:r>
          </w:p>
        </w:tc>
        <w:tc>
          <w:tcPr>
            <w:tcW w:w="1843" w:type="dxa"/>
          </w:tcPr>
          <w:p w14:paraId="47D30FF5" w14:textId="285EE4FE" w:rsidR="006C61E6" w:rsidRPr="00C648E7" w:rsidRDefault="006C61E6" w:rsidP="006C61E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N4</w:t>
            </w:r>
          </w:p>
        </w:tc>
        <w:tc>
          <w:tcPr>
            <w:tcW w:w="1276" w:type="dxa"/>
            <w:shd w:val="clear" w:color="auto" w:fill="auto"/>
            <w:vAlign w:val="center"/>
          </w:tcPr>
          <w:p w14:paraId="071815D4" w14:textId="0055E7D7" w:rsidR="006C61E6" w:rsidRPr="00C648E7" w:rsidRDefault="006C61E6" w:rsidP="006C61E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w:t>
            </w:r>
          </w:p>
        </w:tc>
        <w:tc>
          <w:tcPr>
            <w:tcW w:w="1417" w:type="dxa"/>
          </w:tcPr>
          <w:p w14:paraId="420A281A" w14:textId="4753FBBF" w:rsidR="006C61E6" w:rsidRPr="00C648E7" w:rsidRDefault="006C61E6" w:rsidP="006C61E6">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3</w:t>
            </w:r>
          </w:p>
        </w:tc>
        <w:tc>
          <w:tcPr>
            <w:tcW w:w="1276" w:type="dxa"/>
          </w:tcPr>
          <w:p w14:paraId="1AB14F3B" w14:textId="5E31FAA0" w:rsidR="006C61E6" w:rsidRDefault="006C61E6" w:rsidP="006C61E6">
            <w:pPr>
              <w:adjustRightInd w:val="0"/>
              <w:spacing w:before="120" w:line="276" w:lineRule="auto"/>
              <w:jc w:val="center"/>
              <w:rPr>
                <w:rFonts w:ascii="Arial" w:hAnsi="Arial" w:cs="Arial"/>
                <w:color w:val="FF0000"/>
                <w:sz w:val="24"/>
                <w:szCs w:val="24"/>
              </w:rPr>
            </w:pPr>
            <w:r w:rsidRPr="001E5880">
              <w:rPr>
                <w:rFonts w:ascii="Arial" w:hAnsi="Arial" w:cs="Arial"/>
                <w:color w:val="FF0000"/>
                <w:sz w:val="24"/>
                <w:szCs w:val="24"/>
              </w:rPr>
              <w:t>Até</w:t>
            </w:r>
            <w:r>
              <w:rPr>
                <w:rFonts w:ascii="Arial" w:hAnsi="Arial" w:cs="Arial"/>
                <w:color w:val="FF0000"/>
                <w:sz w:val="24"/>
                <w:szCs w:val="24"/>
              </w:rPr>
              <w:t xml:space="preserve"> </w:t>
            </w:r>
            <w:r w:rsidRPr="001E5880">
              <w:rPr>
                <w:rFonts w:ascii="Arial" w:hAnsi="Arial" w:cs="Arial"/>
                <w:color w:val="FF0000"/>
                <w:sz w:val="24"/>
                <w:szCs w:val="24"/>
              </w:rPr>
              <w:t>15 meses</w:t>
            </w:r>
          </w:p>
        </w:tc>
      </w:tr>
      <w:tr w:rsidR="006C61E6" w:rsidRPr="00C648E7" w14:paraId="0EC806A5" w14:textId="77777777" w:rsidTr="006B1CC1">
        <w:trPr>
          <w:jc w:val="center"/>
        </w:trPr>
        <w:tc>
          <w:tcPr>
            <w:tcW w:w="6658" w:type="dxa"/>
            <w:gridSpan w:val="4"/>
            <w:shd w:val="clear" w:color="auto" w:fill="F2F2F2" w:themeFill="background1" w:themeFillShade="F2"/>
          </w:tcPr>
          <w:p w14:paraId="6618DD84" w14:textId="6695F1FD" w:rsidR="006C61E6" w:rsidRPr="00C648E7" w:rsidRDefault="006C61E6" w:rsidP="006C61E6">
            <w:pPr>
              <w:adjustRightInd w:val="0"/>
              <w:spacing w:before="120" w:line="276" w:lineRule="auto"/>
              <w:jc w:val="center"/>
              <w:rPr>
                <w:rFonts w:ascii="Arial" w:hAnsi="Arial" w:cs="Arial"/>
                <w:b/>
                <w:color w:val="FF0000"/>
                <w:sz w:val="24"/>
                <w:szCs w:val="24"/>
              </w:rPr>
            </w:pPr>
            <w:r w:rsidRPr="00C648E7">
              <w:rPr>
                <w:rFonts w:ascii="Arial" w:hAnsi="Arial" w:cs="Arial"/>
                <w:b/>
                <w:color w:val="FF0000"/>
                <w:sz w:val="24"/>
                <w:szCs w:val="24"/>
              </w:rPr>
              <w:t>TOTAL</w:t>
            </w:r>
          </w:p>
        </w:tc>
        <w:tc>
          <w:tcPr>
            <w:tcW w:w="2693" w:type="dxa"/>
            <w:gridSpan w:val="2"/>
            <w:shd w:val="clear" w:color="auto" w:fill="F2F2F2" w:themeFill="background1" w:themeFillShade="F2"/>
            <w:vAlign w:val="center"/>
          </w:tcPr>
          <w:p w14:paraId="3AD00369" w14:textId="77777777" w:rsidR="006C61E6" w:rsidRPr="00C648E7" w:rsidRDefault="006C61E6" w:rsidP="006C61E6">
            <w:pPr>
              <w:adjustRightInd w:val="0"/>
              <w:spacing w:before="120" w:line="276" w:lineRule="auto"/>
              <w:jc w:val="center"/>
              <w:rPr>
                <w:rFonts w:ascii="Arial" w:hAnsi="Arial" w:cs="Arial"/>
                <w:b/>
                <w:color w:val="FF0000"/>
                <w:sz w:val="24"/>
                <w:szCs w:val="24"/>
              </w:rPr>
            </w:pPr>
          </w:p>
        </w:tc>
        <w:tc>
          <w:tcPr>
            <w:tcW w:w="1276" w:type="dxa"/>
            <w:shd w:val="clear" w:color="auto" w:fill="F2F2F2" w:themeFill="background1" w:themeFillShade="F2"/>
          </w:tcPr>
          <w:p w14:paraId="591FB287" w14:textId="77777777" w:rsidR="006C61E6" w:rsidRPr="00C648E7" w:rsidRDefault="006C61E6" w:rsidP="006C61E6">
            <w:pPr>
              <w:adjustRightInd w:val="0"/>
              <w:spacing w:before="120" w:line="276" w:lineRule="auto"/>
              <w:jc w:val="center"/>
              <w:rPr>
                <w:rFonts w:ascii="Arial" w:hAnsi="Arial" w:cs="Arial"/>
                <w:b/>
                <w:color w:val="FF0000"/>
                <w:sz w:val="24"/>
                <w:szCs w:val="24"/>
              </w:rPr>
            </w:pPr>
          </w:p>
        </w:tc>
      </w:tr>
      <w:bookmarkEnd w:id="4"/>
    </w:tbl>
    <w:p w14:paraId="104CF82F" w14:textId="77777777" w:rsidR="005524BC" w:rsidRDefault="005524BC">
      <w:pPr>
        <w:tabs>
          <w:tab w:val="left" w:pos="142"/>
        </w:tabs>
        <w:spacing w:line="276" w:lineRule="auto"/>
        <w:ind w:left="142" w:firstLine="26"/>
        <w:jc w:val="both"/>
        <w:rPr>
          <w:rFonts w:ascii="Arial" w:eastAsia="Arial" w:hAnsi="Arial" w:cs="Arial"/>
          <w:b/>
          <w:sz w:val="24"/>
          <w:szCs w:val="24"/>
        </w:rPr>
      </w:pPr>
    </w:p>
    <w:p w14:paraId="7C7EB935" w14:textId="77777777" w:rsidR="00ED6C39" w:rsidRDefault="00ED6C39">
      <w:pPr>
        <w:tabs>
          <w:tab w:val="left" w:pos="142"/>
        </w:tabs>
        <w:spacing w:line="276" w:lineRule="auto"/>
        <w:ind w:left="142" w:firstLine="26"/>
        <w:jc w:val="both"/>
        <w:rPr>
          <w:rFonts w:ascii="Arial" w:eastAsia="Arial" w:hAnsi="Arial" w:cs="Arial"/>
          <w:b/>
        </w:rPr>
      </w:pPr>
    </w:p>
    <w:p w14:paraId="7295B147" w14:textId="77777777" w:rsidR="00ED6C39" w:rsidRDefault="00EA12B1">
      <w:pPr>
        <w:tabs>
          <w:tab w:val="left" w:pos="1250"/>
          <w:tab w:val="left" w:pos="1251"/>
        </w:tabs>
        <w:spacing w:line="276" w:lineRule="auto"/>
        <w:jc w:val="both"/>
        <w:rPr>
          <w:rFonts w:ascii="Arial" w:eastAsia="Arial" w:hAnsi="Arial" w:cs="Arial"/>
          <w:color w:val="FF0000"/>
          <w:sz w:val="24"/>
          <w:szCs w:val="24"/>
        </w:rPr>
      </w:pPr>
      <w:r>
        <w:rPr>
          <w:rFonts w:ascii="Arial" w:eastAsia="Arial" w:hAnsi="Arial" w:cs="Arial"/>
          <w:sz w:val="24"/>
          <w:szCs w:val="24"/>
        </w:rPr>
        <w:t xml:space="preserve">7.2. Os candidatos às bolsas deverão residir em um dos municípios listados no Quadro 2 do subitem 7.1 ou municípios próximos e dar o aceite eletronicamente na declaração de residência (Anexo I). Os candidatos às bolsas </w:t>
      </w:r>
      <w:r>
        <w:rPr>
          <w:rFonts w:ascii="Arial" w:eastAsia="Arial" w:hAnsi="Arial" w:cs="Arial"/>
          <w:color w:val="FF0000"/>
          <w:sz w:val="24"/>
          <w:szCs w:val="24"/>
        </w:rPr>
        <w:t>N4</w:t>
      </w:r>
      <w:r>
        <w:rPr>
          <w:rFonts w:ascii="Arial" w:eastAsia="Arial" w:hAnsi="Arial" w:cs="Arial"/>
          <w:sz w:val="24"/>
          <w:szCs w:val="24"/>
        </w:rPr>
        <w:t xml:space="preserve"> deverão dar o aceite eletronicamente na declaração de compromisso de mudança (Anexo II). Estes documentos deverão ser entregues juntamente com os demais no momento da inscrição no Processo Seletivo, </w:t>
      </w:r>
      <w:r>
        <w:rPr>
          <w:rFonts w:ascii="Arial" w:eastAsia="Arial" w:hAnsi="Arial" w:cs="Arial"/>
          <w:color w:val="FF0000"/>
          <w:sz w:val="24"/>
          <w:szCs w:val="24"/>
        </w:rPr>
        <w:t>inserir o ambiente em que será realizada a inscrição.</w:t>
      </w:r>
    </w:p>
    <w:p w14:paraId="73BEF44A" w14:textId="77777777" w:rsidR="00ED6C39" w:rsidRDefault="00ED6C39">
      <w:pPr>
        <w:tabs>
          <w:tab w:val="left" w:pos="1250"/>
          <w:tab w:val="left" w:pos="1251"/>
        </w:tabs>
        <w:spacing w:line="276" w:lineRule="auto"/>
        <w:ind w:left="426"/>
        <w:jc w:val="both"/>
        <w:rPr>
          <w:rFonts w:ascii="Arial" w:eastAsia="Arial" w:hAnsi="Arial" w:cs="Arial"/>
          <w:sz w:val="24"/>
          <w:szCs w:val="24"/>
        </w:rPr>
      </w:pPr>
    </w:p>
    <w:p w14:paraId="7FAEB2B1" w14:textId="77777777" w:rsidR="00ED6C39" w:rsidRDefault="00EA12B1">
      <w:pPr>
        <w:tabs>
          <w:tab w:val="left" w:pos="1250"/>
          <w:tab w:val="left" w:pos="1251"/>
        </w:tabs>
        <w:spacing w:line="276" w:lineRule="auto"/>
        <w:jc w:val="both"/>
        <w:rPr>
          <w:rFonts w:ascii="Arial" w:eastAsia="Arial" w:hAnsi="Arial" w:cs="Arial"/>
          <w:sz w:val="24"/>
          <w:szCs w:val="24"/>
        </w:rPr>
      </w:pPr>
      <w:r>
        <w:rPr>
          <w:rFonts w:ascii="Arial" w:eastAsia="Arial" w:hAnsi="Arial" w:cs="Arial"/>
          <w:sz w:val="24"/>
          <w:szCs w:val="24"/>
        </w:rPr>
        <w:t>7.3. Os candidatos são responsáveis por providenciar os seguintes itens para atuação em campo:</w:t>
      </w:r>
    </w:p>
    <w:p w14:paraId="6C0A1B39" w14:textId="77777777" w:rsidR="00ED6C39" w:rsidRDefault="00EA12B1">
      <w:pPr>
        <w:tabs>
          <w:tab w:val="left" w:pos="448"/>
          <w:tab w:val="left" w:pos="449"/>
        </w:tabs>
        <w:spacing w:line="276" w:lineRule="auto"/>
        <w:jc w:val="both"/>
        <w:rPr>
          <w:rFonts w:ascii="Arial" w:eastAsia="Arial" w:hAnsi="Arial" w:cs="Arial"/>
          <w:sz w:val="24"/>
          <w:szCs w:val="24"/>
        </w:rPr>
      </w:pPr>
      <w:r>
        <w:rPr>
          <w:rFonts w:ascii="Arial" w:eastAsia="Arial" w:hAnsi="Arial" w:cs="Arial"/>
          <w:sz w:val="24"/>
          <w:szCs w:val="24"/>
        </w:rPr>
        <w:t>7.3.1 Microcomputador portátil e smartphone com acesso à internet móvel e ferramentas do pacote Microsoft Office versão atual e suporte a Java;</w:t>
      </w:r>
    </w:p>
    <w:p w14:paraId="5AC33B56" w14:textId="77777777" w:rsidR="00ED6C39" w:rsidRDefault="00EA12B1">
      <w:pPr>
        <w:tabs>
          <w:tab w:val="left" w:pos="448"/>
          <w:tab w:val="left" w:pos="449"/>
        </w:tabs>
        <w:spacing w:line="276" w:lineRule="auto"/>
        <w:jc w:val="both"/>
        <w:rPr>
          <w:rFonts w:ascii="Arial" w:eastAsia="Arial" w:hAnsi="Arial" w:cs="Arial"/>
          <w:sz w:val="24"/>
          <w:szCs w:val="24"/>
        </w:rPr>
      </w:pPr>
      <w:r>
        <w:rPr>
          <w:rFonts w:ascii="Arial" w:eastAsia="Arial" w:hAnsi="Arial" w:cs="Arial"/>
          <w:sz w:val="24"/>
          <w:szCs w:val="24"/>
        </w:rPr>
        <w:t xml:space="preserve">7.3.2 Transporte, materiais de expediente e a alimentação durante as atividades de </w:t>
      </w:r>
      <w:r>
        <w:rPr>
          <w:rFonts w:ascii="Arial" w:eastAsia="Arial" w:hAnsi="Arial" w:cs="Arial"/>
          <w:sz w:val="24"/>
          <w:szCs w:val="24"/>
        </w:rPr>
        <w:lastRenderedPageBreak/>
        <w:t>campo.</w:t>
      </w:r>
    </w:p>
    <w:p w14:paraId="0EC84629" w14:textId="77777777" w:rsidR="00ED6C39" w:rsidRDefault="00ED6C39">
      <w:pPr>
        <w:tabs>
          <w:tab w:val="left" w:pos="1250"/>
          <w:tab w:val="left" w:pos="1251"/>
        </w:tabs>
        <w:spacing w:line="276" w:lineRule="auto"/>
        <w:jc w:val="both"/>
        <w:rPr>
          <w:rFonts w:ascii="Arial" w:eastAsia="Arial" w:hAnsi="Arial" w:cs="Arial"/>
          <w:sz w:val="24"/>
          <w:szCs w:val="24"/>
        </w:rPr>
      </w:pPr>
    </w:p>
    <w:p w14:paraId="3438464C" w14:textId="77777777" w:rsidR="00ED6C39" w:rsidRDefault="00EA12B1">
      <w:pPr>
        <w:tabs>
          <w:tab w:val="left" w:pos="1250"/>
          <w:tab w:val="left" w:pos="1251"/>
        </w:tabs>
        <w:spacing w:line="276" w:lineRule="auto"/>
        <w:jc w:val="both"/>
        <w:rPr>
          <w:rFonts w:ascii="Arial" w:eastAsia="Arial" w:hAnsi="Arial" w:cs="Arial"/>
          <w:sz w:val="24"/>
          <w:szCs w:val="24"/>
        </w:rPr>
      </w:pPr>
      <w:r>
        <w:rPr>
          <w:rFonts w:ascii="Arial" w:eastAsia="Arial" w:hAnsi="Arial" w:cs="Arial"/>
          <w:sz w:val="24"/>
          <w:szCs w:val="24"/>
        </w:rPr>
        <w:t>7.4. O candidato, no ato da inscrição, assinará eletronicamente o aceite referente à declaração comprometendo-se a cumprir as exigências acima durante toda a vigência da bolsa.</w:t>
      </w:r>
    </w:p>
    <w:p w14:paraId="6DED9C4F" w14:textId="77777777" w:rsidR="00ED6C39" w:rsidRDefault="00ED6C39">
      <w:pPr>
        <w:tabs>
          <w:tab w:val="left" w:pos="1250"/>
          <w:tab w:val="left" w:pos="1251"/>
        </w:tabs>
        <w:spacing w:line="276" w:lineRule="auto"/>
        <w:ind w:left="426"/>
        <w:jc w:val="both"/>
        <w:rPr>
          <w:rFonts w:ascii="Arial" w:eastAsia="Arial" w:hAnsi="Arial" w:cs="Arial"/>
          <w:sz w:val="24"/>
          <w:szCs w:val="24"/>
        </w:rPr>
      </w:pPr>
    </w:p>
    <w:p w14:paraId="4F928693" w14:textId="77777777" w:rsidR="00ED6C39" w:rsidRDefault="00EA12B1">
      <w:pPr>
        <w:numPr>
          <w:ilvl w:val="0"/>
          <w:numId w:val="19"/>
        </w:numPr>
        <w:tabs>
          <w:tab w:val="left" w:pos="683"/>
        </w:tabs>
        <w:spacing w:line="276" w:lineRule="auto"/>
        <w:jc w:val="both"/>
        <w:rPr>
          <w:sz w:val="24"/>
          <w:szCs w:val="24"/>
        </w:rPr>
      </w:pPr>
      <w:r>
        <w:rPr>
          <w:rFonts w:ascii="Arial" w:eastAsia="Arial" w:hAnsi="Arial" w:cs="Arial"/>
          <w:b/>
          <w:sz w:val="24"/>
          <w:szCs w:val="24"/>
        </w:rPr>
        <w:t>INSCRIÇÕES</w:t>
      </w:r>
    </w:p>
    <w:p w14:paraId="43418341" w14:textId="77777777" w:rsidR="00ED6C39" w:rsidRDefault="00ED6C39">
      <w:pPr>
        <w:tabs>
          <w:tab w:val="left" w:pos="683"/>
        </w:tabs>
        <w:spacing w:line="276" w:lineRule="auto"/>
        <w:ind w:left="360"/>
        <w:jc w:val="both"/>
        <w:rPr>
          <w:rFonts w:ascii="Arial" w:eastAsia="Arial" w:hAnsi="Arial" w:cs="Arial"/>
          <w:b/>
          <w:sz w:val="24"/>
          <w:szCs w:val="24"/>
        </w:rPr>
      </w:pPr>
    </w:p>
    <w:p w14:paraId="435523E3" w14:textId="77777777" w:rsidR="00ED6C39" w:rsidRDefault="00EA12B1" w:rsidP="00F27CEF">
      <w:pPr>
        <w:numPr>
          <w:ilvl w:val="1"/>
          <w:numId w:val="4"/>
        </w:numPr>
        <w:tabs>
          <w:tab w:val="left" w:pos="0"/>
        </w:tabs>
        <w:spacing w:line="276" w:lineRule="auto"/>
        <w:ind w:left="0" w:firstLine="0"/>
        <w:jc w:val="both"/>
        <w:rPr>
          <w:rFonts w:ascii="Arial" w:eastAsia="Arial" w:hAnsi="Arial" w:cs="Arial"/>
          <w:sz w:val="24"/>
          <w:szCs w:val="24"/>
        </w:rPr>
      </w:pPr>
      <w:r>
        <w:rPr>
          <w:rFonts w:ascii="Arial" w:eastAsia="Arial" w:hAnsi="Arial" w:cs="Arial"/>
          <w:sz w:val="24"/>
          <w:szCs w:val="24"/>
        </w:rPr>
        <w:t xml:space="preserve">As candidaturas de bolsistas deverão ser cadastradas e submetidas, obrigatoriamente, por meio do formulário eletrônico disponível, </w:t>
      </w:r>
      <w:r>
        <w:rPr>
          <w:rFonts w:ascii="Arial" w:eastAsia="Arial" w:hAnsi="Arial" w:cs="Arial"/>
          <w:color w:val="FF0000"/>
          <w:sz w:val="24"/>
          <w:szCs w:val="24"/>
        </w:rPr>
        <w:t>inserir o ambiente em que será realizada a inscrição</w:t>
      </w:r>
      <w:r>
        <w:rPr>
          <w:rFonts w:ascii="Arial" w:eastAsia="Arial" w:hAnsi="Arial" w:cs="Arial"/>
          <w:sz w:val="24"/>
          <w:szCs w:val="24"/>
        </w:rPr>
        <w:t>, até a data limite de _______________ de 202</w:t>
      </w:r>
      <w:r>
        <w:rPr>
          <w:rFonts w:ascii="Arial" w:eastAsia="Arial" w:hAnsi="Arial" w:cs="Arial"/>
          <w:color w:val="FF0000"/>
          <w:sz w:val="24"/>
          <w:szCs w:val="24"/>
        </w:rPr>
        <w:t>X</w:t>
      </w:r>
      <w:r>
        <w:rPr>
          <w:rFonts w:ascii="Arial" w:eastAsia="Arial" w:hAnsi="Arial" w:cs="Arial"/>
          <w:sz w:val="24"/>
          <w:szCs w:val="24"/>
        </w:rPr>
        <w:t xml:space="preserve"> às 23h59 (vinte e três horas e cinquenta e nove minutos), horário de Brasília.</w:t>
      </w:r>
    </w:p>
    <w:p w14:paraId="344E9C0C" w14:textId="77777777" w:rsidR="00ED6C39" w:rsidRDefault="00ED6C39" w:rsidP="00F27CEF">
      <w:pPr>
        <w:tabs>
          <w:tab w:val="left" w:pos="0"/>
        </w:tabs>
        <w:spacing w:line="276" w:lineRule="auto"/>
        <w:jc w:val="both"/>
        <w:rPr>
          <w:rFonts w:ascii="Arial" w:eastAsia="Arial" w:hAnsi="Arial" w:cs="Arial"/>
          <w:sz w:val="24"/>
          <w:szCs w:val="24"/>
        </w:rPr>
      </w:pPr>
    </w:p>
    <w:p w14:paraId="46C5575E" w14:textId="77777777" w:rsidR="00ED6C39" w:rsidRDefault="00EA12B1" w:rsidP="00F27CEF">
      <w:pPr>
        <w:numPr>
          <w:ilvl w:val="1"/>
          <w:numId w:val="4"/>
        </w:numPr>
        <w:tabs>
          <w:tab w:val="left" w:pos="0"/>
        </w:tabs>
        <w:spacing w:line="276" w:lineRule="auto"/>
        <w:ind w:left="0" w:firstLine="0"/>
        <w:jc w:val="both"/>
        <w:rPr>
          <w:rFonts w:ascii="Arial" w:eastAsia="Arial" w:hAnsi="Arial" w:cs="Arial"/>
          <w:sz w:val="24"/>
          <w:szCs w:val="24"/>
        </w:rPr>
      </w:pPr>
      <w:r>
        <w:rPr>
          <w:rFonts w:ascii="Arial" w:eastAsia="Arial" w:hAnsi="Arial" w:cs="Arial"/>
          <w:sz w:val="24"/>
          <w:szCs w:val="24"/>
        </w:rPr>
        <w:t>Recomenda-se a inscrição da candidatura com antecedência, uma vez que o SEBRAE/</w:t>
      </w:r>
      <w:r>
        <w:rPr>
          <w:rFonts w:ascii="Arial" w:eastAsia="Arial" w:hAnsi="Arial" w:cs="Arial"/>
          <w:color w:val="FF0000"/>
          <w:sz w:val="24"/>
          <w:szCs w:val="24"/>
        </w:rPr>
        <w:t>UF</w:t>
      </w:r>
      <w:r>
        <w:rPr>
          <w:rFonts w:ascii="Arial" w:eastAsia="Arial" w:hAnsi="Arial" w:cs="Arial"/>
          <w:sz w:val="24"/>
          <w:szCs w:val="24"/>
        </w:rPr>
        <w:t xml:space="preserve"> não se responsabilizará por aqueles não recebidos em decorrência de eventuais problemas técnicos e de congestionamentos.</w:t>
      </w:r>
    </w:p>
    <w:p w14:paraId="1BB59747" w14:textId="77777777" w:rsidR="00ED6C39" w:rsidRDefault="00ED6C39" w:rsidP="00F27CEF">
      <w:pPr>
        <w:tabs>
          <w:tab w:val="left" w:pos="0"/>
        </w:tabs>
        <w:spacing w:line="276" w:lineRule="auto"/>
        <w:jc w:val="both"/>
        <w:rPr>
          <w:rFonts w:ascii="Arial" w:eastAsia="Arial" w:hAnsi="Arial" w:cs="Arial"/>
          <w:sz w:val="24"/>
          <w:szCs w:val="24"/>
        </w:rPr>
      </w:pPr>
    </w:p>
    <w:p w14:paraId="20794860" w14:textId="77777777" w:rsidR="00ED6C39" w:rsidRDefault="00EA12B1" w:rsidP="00F27CEF">
      <w:pPr>
        <w:numPr>
          <w:ilvl w:val="1"/>
          <w:numId w:val="4"/>
        </w:numPr>
        <w:tabs>
          <w:tab w:val="left" w:pos="0"/>
        </w:tabs>
        <w:spacing w:line="276" w:lineRule="auto"/>
        <w:ind w:left="0" w:firstLine="0"/>
        <w:jc w:val="both"/>
        <w:rPr>
          <w:rFonts w:ascii="Arial" w:eastAsia="Arial" w:hAnsi="Arial" w:cs="Arial"/>
          <w:sz w:val="24"/>
          <w:szCs w:val="24"/>
        </w:rPr>
      </w:pPr>
      <w:r>
        <w:rPr>
          <w:rFonts w:ascii="Arial" w:eastAsia="Arial" w:hAnsi="Arial" w:cs="Arial"/>
          <w:sz w:val="24"/>
          <w:szCs w:val="24"/>
        </w:rPr>
        <w:t>O candidato é inteiramente responsável pela veracidade das informações contidas no formulário eletrônico de inscrição. As informações devem ser objetivas e passíveis de verificação.</w:t>
      </w:r>
    </w:p>
    <w:p w14:paraId="67DA4C96" w14:textId="77777777" w:rsidR="00ED6C39" w:rsidRDefault="00ED6C39" w:rsidP="00F27CEF">
      <w:pPr>
        <w:tabs>
          <w:tab w:val="left" w:pos="0"/>
        </w:tabs>
        <w:spacing w:line="276" w:lineRule="auto"/>
        <w:jc w:val="both"/>
        <w:rPr>
          <w:rFonts w:ascii="Arial" w:eastAsia="Arial" w:hAnsi="Arial" w:cs="Arial"/>
          <w:sz w:val="24"/>
          <w:szCs w:val="24"/>
        </w:rPr>
      </w:pPr>
    </w:p>
    <w:p w14:paraId="3CB8FBCC" w14:textId="77777777" w:rsidR="00ED6C39" w:rsidRDefault="00EA12B1" w:rsidP="00F27CEF">
      <w:pPr>
        <w:numPr>
          <w:ilvl w:val="1"/>
          <w:numId w:val="4"/>
        </w:numPr>
        <w:tabs>
          <w:tab w:val="left" w:pos="0"/>
          <w:tab w:val="left" w:pos="567"/>
        </w:tabs>
        <w:spacing w:line="276" w:lineRule="auto"/>
        <w:ind w:left="0" w:firstLine="0"/>
        <w:jc w:val="both"/>
        <w:rPr>
          <w:rFonts w:ascii="Arial" w:eastAsia="Arial" w:hAnsi="Arial" w:cs="Arial"/>
          <w:sz w:val="24"/>
          <w:szCs w:val="24"/>
        </w:rPr>
      </w:pPr>
      <w:r>
        <w:rPr>
          <w:rFonts w:ascii="Arial" w:eastAsia="Arial" w:hAnsi="Arial" w:cs="Arial"/>
          <w:sz w:val="24"/>
          <w:szCs w:val="24"/>
        </w:rPr>
        <w:t>O SEBRAE/</w:t>
      </w:r>
      <w:r>
        <w:rPr>
          <w:rFonts w:ascii="Arial" w:eastAsia="Arial" w:hAnsi="Arial" w:cs="Arial"/>
          <w:color w:val="FF0000"/>
          <w:sz w:val="24"/>
          <w:szCs w:val="24"/>
        </w:rPr>
        <w:t>UF</w:t>
      </w:r>
      <w:r>
        <w:rPr>
          <w:rFonts w:ascii="Arial" w:eastAsia="Arial" w:hAnsi="Arial" w:cs="Arial"/>
          <w:sz w:val="24"/>
          <w:szCs w:val="24"/>
        </w:rPr>
        <w:t xml:space="preserve"> dispõe do direito de excluir deste processo seletivo aquele que não preencher o formulário eletrônico de inscrição de forma completa e correta ou que prestar informações inverídicas, ainda que constatadas posteriormente.</w:t>
      </w:r>
    </w:p>
    <w:p w14:paraId="1FA08AC4" w14:textId="77777777" w:rsidR="00ED6C39" w:rsidRDefault="00ED6C39" w:rsidP="00F27CEF">
      <w:pPr>
        <w:tabs>
          <w:tab w:val="left" w:pos="0"/>
          <w:tab w:val="left" w:pos="567"/>
        </w:tabs>
        <w:spacing w:line="276" w:lineRule="auto"/>
        <w:jc w:val="both"/>
        <w:rPr>
          <w:rFonts w:ascii="Arial" w:eastAsia="Arial" w:hAnsi="Arial" w:cs="Arial"/>
          <w:sz w:val="24"/>
          <w:szCs w:val="24"/>
        </w:rPr>
      </w:pPr>
    </w:p>
    <w:p w14:paraId="6CF849E2" w14:textId="77777777" w:rsidR="00ED6C39" w:rsidRDefault="00EA12B1" w:rsidP="00F27CEF">
      <w:pPr>
        <w:numPr>
          <w:ilvl w:val="1"/>
          <w:numId w:val="4"/>
        </w:numPr>
        <w:tabs>
          <w:tab w:val="left" w:pos="0"/>
          <w:tab w:val="left" w:pos="567"/>
        </w:tabs>
        <w:spacing w:line="276" w:lineRule="auto"/>
        <w:ind w:left="0" w:firstLine="0"/>
        <w:jc w:val="both"/>
        <w:rPr>
          <w:rFonts w:ascii="Arial" w:eastAsia="Arial" w:hAnsi="Arial" w:cs="Arial"/>
          <w:sz w:val="24"/>
          <w:szCs w:val="24"/>
        </w:rPr>
      </w:pPr>
      <w:r>
        <w:rPr>
          <w:rFonts w:ascii="Arial" w:eastAsia="Arial" w:hAnsi="Arial" w:cs="Arial"/>
          <w:sz w:val="24"/>
          <w:szCs w:val="24"/>
        </w:rPr>
        <w:t>O preenchimento do formulário eletrônico de inscrição implicará o conhecimento e a tácita aceitação das normas e condições estabelecidas neste processo seletivo, sob as quais o candidato não poderá alegar desconhecimento.</w:t>
      </w:r>
    </w:p>
    <w:p w14:paraId="0C374449" w14:textId="77777777" w:rsidR="00ED6C39" w:rsidRDefault="00ED6C39" w:rsidP="00F27CEF">
      <w:pPr>
        <w:tabs>
          <w:tab w:val="left" w:pos="0"/>
          <w:tab w:val="left" w:pos="567"/>
        </w:tabs>
        <w:spacing w:line="276" w:lineRule="auto"/>
        <w:jc w:val="both"/>
        <w:rPr>
          <w:rFonts w:ascii="Arial" w:eastAsia="Arial" w:hAnsi="Arial" w:cs="Arial"/>
          <w:sz w:val="24"/>
          <w:szCs w:val="24"/>
        </w:rPr>
      </w:pPr>
    </w:p>
    <w:p w14:paraId="3F436EA0" w14:textId="77777777" w:rsidR="00ED6C39" w:rsidRDefault="00EA12B1" w:rsidP="00F27CEF">
      <w:pPr>
        <w:numPr>
          <w:ilvl w:val="1"/>
          <w:numId w:val="4"/>
        </w:numPr>
        <w:tabs>
          <w:tab w:val="left" w:pos="0"/>
          <w:tab w:val="left" w:pos="567"/>
        </w:tabs>
        <w:spacing w:line="276" w:lineRule="auto"/>
        <w:ind w:left="0" w:firstLine="0"/>
        <w:jc w:val="both"/>
        <w:rPr>
          <w:rFonts w:ascii="Arial" w:eastAsia="Arial" w:hAnsi="Arial" w:cs="Arial"/>
          <w:sz w:val="24"/>
          <w:szCs w:val="24"/>
        </w:rPr>
      </w:pPr>
      <w:r>
        <w:rPr>
          <w:rFonts w:ascii="Arial" w:eastAsia="Arial" w:hAnsi="Arial" w:cs="Arial"/>
          <w:sz w:val="24"/>
          <w:szCs w:val="24"/>
        </w:rPr>
        <w:t xml:space="preserve">O candidato poderá se inscrever para uma única vaga. No momento do preenchimento do formulário eletrônico, deverá observar o código da modalidade da bolsa e o município de atuação, descritos no item </w:t>
      </w:r>
      <w:r>
        <w:rPr>
          <w:rFonts w:ascii="Arial" w:eastAsia="Arial" w:hAnsi="Arial" w:cs="Arial"/>
          <w:color w:val="FF0000"/>
          <w:sz w:val="24"/>
          <w:szCs w:val="24"/>
        </w:rPr>
        <w:t>7</w:t>
      </w:r>
      <w:r>
        <w:rPr>
          <w:rFonts w:ascii="Arial" w:eastAsia="Arial" w:hAnsi="Arial" w:cs="Arial"/>
          <w:sz w:val="24"/>
          <w:szCs w:val="24"/>
        </w:rPr>
        <w:t>, que pretende concorrer neste processo seletivo.</w:t>
      </w:r>
    </w:p>
    <w:p w14:paraId="18F7BC41" w14:textId="77777777" w:rsidR="00ED6C39" w:rsidRDefault="00ED6C39" w:rsidP="00F27CEF">
      <w:pPr>
        <w:tabs>
          <w:tab w:val="left" w:pos="0"/>
          <w:tab w:val="left" w:pos="567"/>
        </w:tabs>
        <w:spacing w:line="276" w:lineRule="auto"/>
        <w:jc w:val="both"/>
        <w:rPr>
          <w:rFonts w:ascii="Arial" w:eastAsia="Arial" w:hAnsi="Arial" w:cs="Arial"/>
          <w:sz w:val="24"/>
          <w:szCs w:val="24"/>
        </w:rPr>
      </w:pPr>
    </w:p>
    <w:p w14:paraId="6C33D4B5" w14:textId="77777777" w:rsidR="00F27CEF" w:rsidRDefault="00EA12B1" w:rsidP="00F27CEF">
      <w:pPr>
        <w:numPr>
          <w:ilvl w:val="1"/>
          <w:numId w:val="4"/>
        </w:numPr>
        <w:tabs>
          <w:tab w:val="left" w:pos="0"/>
          <w:tab w:val="left" w:pos="567"/>
        </w:tabs>
        <w:spacing w:line="276" w:lineRule="auto"/>
        <w:ind w:left="0" w:firstLine="0"/>
        <w:jc w:val="both"/>
        <w:rPr>
          <w:rFonts w:ascii="Arial" w:eastAsia="Arial" w:hAnsi="Arial" w:cs="Arial"/>
          <w:sz w:val="24"/>
          <w:szCs w:val="24"/>
        </w:rPr>
      </w:pPr>
      <w:r>
        <w:rPr>
          <w:rFonts w:ascii="Arial" w:eastAsia="Arial" w:hAnsi="Arial" w:cs="Arial"/>
          <w:sz w:val="24"/>
          <w:szCs w:val="24"/>
        </w:rPr>
        <w:t>Uma vez finalizado o preenchimento do formulário eletrônico, nenhuma informação poderá ser alterada, excluída ou inserida e não serão aceitos pedidos de ajustes, cancelamento ou alegação de desconhecimento. Portanto, o candidato deverá se certificar de todas as informações antes de inseri-las no sistema.</w:t>
      </w:r>
    </w:p>
    <w:p w14:paraId="1B7406A9" w14:textId="77777777" w:rsidR="00F27CEF" w:rsidRDefault="00F27CEF" w:rsidP="00F27CEF">
      <w:pPr>
        <w:pStyle w:val="PargrafodaLista"/>
        <w:ind w:left="0" w:firstLine="0"/>
        <w:rPr>
          <w:rFonts w:ascii="Arial" w:hAnsi="Arial" w:cs="Arial"/>
          <w:color w:val="000000" w:themeColor="text1"/>
          <w:sz w:val="24"/>
          <w:szCs w:val="24"/>
        </w:rPr>
      </w:pPr>
    </w:p>
    <w:p w14:paraId="6DDB9C9A" w14:textId="5FAC332B" w:rsidR="00F27CEF" w:rsidRPr="00F27CEF" w:rsidRDefault="00F27CEF" w:rsidP="00F27CEF">
      <w:pPr>
        <w:numPr>
          <w:ilvl w:val="1"/>
          <w:numId w:val="4"/>
        </w:numPr>
        <w:tabs>
          <w:tab w:val="left" w:pos="0"/>
          <w:tab w:val="left" w:pos="567"/>
        </w:tabs>
        <w:spacing w:line="276" w:lineRule="auto"/>
        <w:ind w:left="0" w:firstLine="0"/>
        <w:jc w:val="both"/>
        <w:rPr>
          <w:rFonts w:ascii="Arial" w:eastAsia="Arial" w:hAnsi="Arial" w:cs="Arial"/>
          <w:sz w:val="24"/>
          <w:szCs w:val="24"/>
        </w:rPr>
      </w:pPr>
      <w:r w:rsidRPr="00F27CEF">
        <w:rPr>
          <w:rFonts w:ascii="Arial" w:hAnsi="Arial" w:cs="Arial"/>
          <w:color w:val="000000" w:themeColor="text1"/>
          <w:sz w:val="24"/>
          <w:szCs w:val="24"/>
        </w:rPr>
        <w:lastRenderedPageBreak/>
        <w:t>Ao se inscrever neste processo seletivo o</w:t>
      </w:r>
      <w:r w:rsidRPr="00F27CEF">
        <w:rPr>
          <w:rFonts w:ascii="Arial" w:hAnsi="Arial" w:cs="Arial"/>
          <w:color w:val="FF0000"/>
          <w:sz w:val="24"/>
          <w:szCs w:val="24"/>
        </w:rPr>
        <w:t>s candidatos da Modalidade N4, devem considerar como termo de aceite os anexos I ou II, III, IV e V e modalidade N6 devem considerar como termo de aceite os anexos III, IV e V.</w:t>
      </w:r>
    </w:p>
    <w:p w14:paraId="3C34B582" w14:textId="77777777" w:rsidR="00ED6C39" w:rsidRDefault="00ED6C39" w:rsidP="00F27CEF">
      <w:pPr>
        <w:tabs>
          <w:tab w:val="left" w:pos="567"/>
          <w:tab w:val="left" w:pos="966"/>
        </w:tabs>
        <w:spacing w:line="276" w:lineRule="auto"/>
        <w:jc w:val="both"/>
        <w:rPr>
          <w:rFonts w:ascii="Arial" w:eastAsia="Arial" w:hAnsi="Arial" w:cs="Arial"/>
          <w:color w:val="FF0000"/>
          <w:sz w:val="24"/>
          <w:szCs w:val="24"/>
        </w:rPr>
      </w:pPr>
    </w:p>
    <w:p w14:paraId="4D24097A" w14:textId="77777777" w:rsidR="00ED6C39" w:rsidRDefault="00EA12B1" w:rsidP="00F27CEF">
      <w:pPr>
        <w:numPr>
          <w:ilvl w:val="1"/>
          <w:numId w:val="4"/>
        </w:numPr>
        <w:tabs>
          <w:tab w:val="left" w:pos="0"/>
          <w:tab w:val="left" w:pos="567"/>
        </w:tabs>
        <w:spacing w:line="276" w:lineRule="auto"/>
        <w:ind w:left="0" w:firstLine="0"/>
        <w:jc w:val="both"/>
        <w:rPr>
          <w:rFonts w:ascii="Arial" w:eastAsia="Arial" w:hAnsi="Arial" w:cs="Arial"/>
          <w:b/>
          <w:sz w:val="24"/>
          <w:szCs w:val="24"/>
        </w:rPr>
      </w:pPr>
      <w:r>
        <w:rPr>
          <w:rFonts w:ascii="Arial" w:eastAsia="Arial" w:hAnsi="Arial" w:cs="Arial"/>
          <w:b/>
          <w:sz w:val="24"/>
          <w:szCs w:val="24"/>
        </w:rPr>
        <w:t xml:space="preserve">No ato da inscrição no Processo Seletivo, o candidato deverá ler atentamente os anexos deste edital e dar o aceite eletronicamente na plataforma </w:t>
      </w:r>
      <w:r>
        <w:rPr>
          <w:rFonts w:ascii="Arial" w:eastAsia="Arial" w:hAnsi="Arial" w:cs="Arial"/>
          <w:color w:val="FF0000"/>
          <w:sz w:val="24"/>
          <w:szCs w:val="24"/>
        </w:rPr>
        <w:t>inserir o ambiente em que será realizada a inscrição</w:t>
      </w:r>
      <w:r>
        <w:rPr>
          <w:rFonts w:ascii="Arial" w:eastAsia="Arial" w:hAnsi="Arial" w:cs="Arial"/>
          <w:b/>
          <w:sz w:val="24"/>
          <w:szCs w:val="24"/>
        </w:rPr>
        <w:t>, caso não concorde em comprometer-se com alguma das declarações não será possível prosseguir com a inscrição.</w:t>
      </w:r>
    </w:p>
    <w:p w14:paraId="7A8C7192" w14:textId="77777777" w:rsidR="00ED6C39" w:rsidRDefault="00ED6C39" w:rsidP="00F27CEF">
      <w:pPr>
        <w:tabs>
          <w:tab w:val="left" w:pos="0"/>
          <w:tab w:val="left" w:pos="567"/>
        </w:tabs>
        <w:spacing w:line="276" w:lineRule="auto"/>
        <w:jc w:val="both"/>
        <w:rPr>
          <w:rFonts w:ascii="Arial" w:eastAsia="Arial" w:hAnsi="Arial" w:cs="Arial"/>
          <w:b/>
          <w:sz w:val="24"/>
          <w:szCs w:val="24"/>
        </w:rPr>
      </w:pPr>
    </w:p>
    <w:p w14:paraId="5171F989" w14:textId="77777777" w:rsidR="00F27CEF" w:rsidRDefault="00EA12B1" w:rsidP="00F27CEF">
      <w:pPr>
        <w:numPr>
          <w:ilvl w:val="1"/>
          <w:numId w:val="4"/>
        </w:numPr>
        <w:spacing w:line="276" w:lineRule="auto"/>
        <w:ind w:left="0" w:firstLine="0"/>
        <w:jc w:val="both"/>
        <w:rPr>
          <w:rFonts w:ascii="Arial" w:eastAsia="Arial" w:hAnsi="Arial" w:cs="Arial"/>
          <w:sz w:val="24"/>
          <w:szCs w:val="24"/>
        </w:rPr>
      </w:pPr>
      <w:r>
        <w:rPr>
          <w:rFonts w:ascii="Arial" w:eastAsia="Arial" w:hAnsi="Arial" w:cs="Arial"/>
          <w:sz w:val="24"/>
          <w:szCs w:val="24"/>
        </w:rPr>
        <w:t xml:space="preserve">No ato da inscrição no processo seletivo, o candidato deverá inserir os documentos solicitados abaixo, em formato </w:t>
      </w:r>
      <w:r>
        <w:rPr>
          <w:rFonts w:ascii="Arial" w:eastAsia="Arial" w:hAnsi="Arial" w:cs="Arial"/>
          <w:b/>
          <w:sz w:val="24"/>
          <w:szCs w:val="24"/>
        </w:rPr>
        <w:t>PDF</w:t>
      </w:r>
      <w:r>
        <w:rPr>
          <w:rFonts w:ascii="Arial" w:eastAsia="Arial" w:hAnsi="Arial" w:cs="Arial"/>
          <w:sz w:val="24"/>
          <w:szCs w:val="24"/>
        </w:rPr>
        <w:t xml:space="preserve">, em </w:t>
      </w:r>
      <w:r>
        <w:rPr>
          <w:rFonts w:ascii="Arial" w:eastAsia="Arial" w:hAnsi="Arial" w:cs="Arial"/>
          <w:b/>
          <w:sz w:val="24"/>
          <w:szCs w:val="24"/>
        </w:rPr>
        <w:t>drive virtual</w:t>
      </w:r>
      <w:r>
        <w:rPr>
          <w:rFonts w:ascii="Arial" w:eastAsia="Arial" w:hAnsi="Arial" w:cs="Arial"/>
          <w:sz w:val="24"/>
          <w:szCs w:val="24"/>
        </w:rPr>
        <w:t xml:space="preserve"> e o link deverá ser disponibilizado no campo específico no formulário eletrônico da </w:t>
      </w:r>
      <w:r>
        <w:rPr>
          <w:rFonts w:ascii="Arial" w:eastAsia="Arial" w:hAnsi="Arial" w:cs="Arial"/>
          <w:color w:val="FF0000"/>
          <w:sz w:val="24"/>
          <w:szCs w:val="24"/>
        </w:rPr>
        <w:t>inserir o ambiente em que será realizada a inscrição</w:t>
      </w:r>
      <w:r>
        <w:rPr>
          <w:rFonts w:ascii="Arial" w:eastAsia="Arial" w:hAnsi="Arial" w:cs="Arial"/>
          <w:sz w:val="24"/>
          <w:szCs w:val="24"/>
        </w:rPr>
        <w:t xml:space="preserve"> (</w:t>
      </w:r>
      <w:r>
        <w:rPr>
          <w:rFonts w:ascii="Arial" w:eastAsia="Arial" w:hAnsi="Arial" w:cs="Arial"/>
          <w:b/>
          <w:sz w:val="24"/>
          <w:szCs w:val="24"/>
        </w:rPr>
        <w:t>o link deve ter com acesso aberto para download sem limitação de prazo</w:t>
      </w:r>
      <w:r>
        <w:rPr>
          <w:rFonts w:ascii="Arial" w:eastAsia="Arial" w:hAnsi="Arial" w:cs="Arial"/>
          <w:sz w:val="24"/>
          <w:szCs w:val="24"/>
        </w:rPr>
        <w:t xml:space="preserve">). Caso este processo não seja observado ou o link esteja bloqueado ou solicitando autorização de acesso o candidato será desclassificado. </w:t>
      </w:r>
      <w:r>
        <w:rPr>
          <w:rFonts w:ascii="Arial" w:eastAsia="Arial" w:hAnsi="Arial" w:cs="Arial"/>
          <w:b/>
          <w:color w:val="FF0000"/>
          <w:sz w:val="24"/>
          <w:szCs w:val="24"/>
        </w:rPr>
        <w:t>(CASO A EMPRESA CONTRATADA POSSUA PLATAFORMA QUE COMPORTE A INSERÇÃO DA DOCUMENTAÇÃO A ORIENTAÇÃO DEVERÁ SER ADAPTADA)</w:t>
      </w:r>
    </w:p>
    <w:p w14:paraId="1C7ED530" w14:textId="77777777" w:rsidR="00F27CEF" w:rsidRDefault="00F27CEF" w:rsidP="00F27CEF">
      <w:pPr>
        <w:pStyle w:val="PargrafodaLista"/>
        <w:ind w:left="0" w:firstLine="0"/>
        <w:rPr>
          <w:rFonts w:ascii="Arial" w:eastAsia="Arial" w:hAnsi="Arial" w:cs="Arial"/>
          <w:color w:val="000000"/>
          <w:sz w:val="24"/>
          <w:szCs w:val="24"/>
        </w:rPr>
      </w:pPr>
    </w:p>
    <w:p w14:paraId="03B4403A" w14:textId="4954B35E" w:rsidR="00ED6C39" w:rsidRPr="00F27CEF" w:rsidRDefault="00EA12B1" w:rsidP="00F27CEF">
      <w:pPr>
        <w:numPr>
          <w:ilvl w:val="1"/>
          <w:numId w:val="4"/>
        </w:numPr>
        <w:spacing w:line="276" w:lineRule="auto"/>
        <w:ind w:left="0" w:firstLine="0"/>
        <w:jc w:val="both"/>
        <w:rPr>
          <w:rFonts w:ascii="Arial" w:eastAsia="Arial" w:hAnsi="Arial" w:cs="Arial"/>
          <w:sz w:val="24"/>
          <w:szCs w:val="24"/>
        </w:rPr>
      </w:pPr>
      <w:r w:rsidRPr="00F27CEF">
        <w:rPr>
          <w:rFonts w:ascii="Arial" w:eastAsia="Arial" w:hAnsi="Arial" w:cs="Arial"/>
          <w:color w:val="000000"/>
          <w:sz w:val="24"/>
          <w:szCs w:val="24"/>
        </w:rPr>
        <w:t>No ato da inscrição no Processo Seletivo deverá anexar ao formulário os seguintes documentos:</w:t>
      </w:r>
    </w:p>
    <w:p w14:paraId="3510A00D" w14:textId="66B28A26" w:rsidR="00ED6C39" w:rsidRDefault="00EA12B1">
      <w:pPr>
        <w:pStyle w:val="Ttulo1"/>
        <w:tabs>
          <w:tab w:val="left" w:pos="1119"/>
        </w:tabs>
        <w:spacing w:line="276" w:lineRule="auto"/>
        <w:ind w:left="0"/>
        <w:jc w:val="left"/>
        <w:rPr>
          <w:rFonts w:ascii="Arial" w:eastAsia="Arial" w:hAnsi="Arial" w:cs="Arial"/>
        </w:rPr>
      </w:pPr>
      <w:r>
        <w:rPr>
          <w:rFonts w:ascii="Arial" w:eastAsia="Arial" w:hAnsi="Arial" w:cs="Arial"/>
        </w:rPr>
        <w:tab/>
      </w:r>
      <w:r w:rsidR="00F27CEF">
        <w:rPr>
          <w:rFonts w:ascii="Arial" w:eastAsia="Arial" w:hAnsi="Arial" w:cs="Arial"/>
        </w:rPr>
        <w:t>(I)</w:t>
      </w:r>
      <w:r>
        <w:rPr>
          <w:rFonts w:ascii="Arial" w:eastAsia="Arial" w:hAnsi="Arial" w:cs="Arial"/>
        </w:rPr>
        <w:t xml:space="preserve"> COMPROVAÇÃO DOCUMENTOS GERAIS (cópias simples)</w:t>
      </w:r>
    </w:p>
    <w:p w14:paraId="59D8E84A" w14:textId="77777777" w:rsidR="00ED6C39" w:rsidRDefault="00ED6C39">
      <w:pPr>
        <w:pBdr>
          <w:top w:val="nil"/>
          <w:left w:val="nil"/>
          <w:bottom w:val="nil"/>
          <w:right w:val="nil"/>
          <w:between w:val="nil"/>
        </w:pBdr>
        <w:tabs>
          <w:tab w:val="left" w:pos="1402"/>
        </w:tabs>
        <w:spacing w:line="276" w:lineRule="auto"/>
        <w:ind w:left="1402"/>
        <w:jc w:val="both"/>
        <w:rPr>
          <w:rFonts w:ascii="Arial" w:eastAsia="Arial" w:hAnsi="Arial" w:cs="Arial"/>
          <w:color w:val="000000"/>
          <w:sz w:val="24"/>
          <w:szCs w:val="24"/>
          <w:highlight w:val="yellow"/>
        </w:rPr>
      </w:pPr>
    </w:p>
    <w:p w14:paraId="7154495A" w14:textId="77777777" w:rsidR="00ED6C39" w:rsidRDefault="00EA12B1">
      <w:pPr>
        <w:numPr>
          <w:ilvl w:val="0"/>
          <w:numId w:val="14"/>
        </w:numPr>
        <w:pBdr>
          <w:top w:val="nil"/>
          <w:left w:val="nil"/>
          <w:bottom w:val="nil"/>
          <w:right w:val="nil"/>
          <w:between w:val="nil"/>
        </w:pBdr>
        <w:spacing w:line="276" w:lineRule="auto"/>
        <w:ind w:left="1620"/>
        <w:jc w:val="both"/>
        <w:rPr>
          <w:rFonts w:ascii="Arial" w:eastAsia="Arial" w:hAnsi="Arial" w:cs="Arial"/>
          <w:color w:val="000000"/>
          <w:sz w:val="24"/>
          <w:szCs w:val="24"/>
        </w:rPr>
      </w:pPr>
      <w:r>
        <w:rPr>
          <w:rFonts w:ascii="Arial" w:eastAsia="Arial" w:hAnsi="Arial" w:cs="Arial"/>
          <w:color w:val="000000"/>
          <w:sz w:val="24"/>
          <w:szCs w:val="24"/>
        </w:rPr>
        <w:t xml:space="preserve">Currículo contendo dados pessoais, informações acadêmicas e experiência profissional, cursos complementares, </w:t>
      </w:r>
      <w:r>
        <w:rPr>
          <w:rFonts w:ascii="Arial" w:eastAsia="Arial" w:hAnsi="Arial" w:cs="Arial"/>
          <w:sz w:val="24"/>
          <w:szCs w:val="24"/>
        </w:rPr>
        <w:t>proficiência</w:t>
      </w:r>
      <w:r>
        <w:rPr>
          <w:rFonts w:ascii="Arial" w:eastAsia="Arial" w:hAnsi="Arial" w:cs="Arial"/>
          <w:color w:val="000000"/>
          <w:sz w:val="24"/>
          <w:szCs w:val="24"/>
        </w:rPr>
        <w:t xml:space="preserve"> em idiomas e publicações</w:t>
      </w:r>
      <w:r>
        <w:rPr>
          <w:rFonts w:ascii="Arial" w:eastAsia="Arial" w:hAnsi="Arial" w:cs="Arial"/>
          <w:sz w:val="24"/>
          <w:szCs w:val="24"/>
        </w:rPr>
        <w:t>.</w:t>
      </w:r>
    </w:p>
    <w:p w14:paraId="498F062B" w14:textId="77777777" w:rsidR="00ED6C39" w:rsidRDefault="00EA12B1">
      <w:pPr>
        <w:widowControl/>
        <w:numPr>
          <w:ilvl w:val="0"/>
          <w:numId w:val="14"/>
        </w:numPr>
        <w:pBdr>
          <w:top w:val="nil"/>
          <w:left w:val="nil"/>
          <w:bottom w:val="nil"/>
          <w:right w:val="nil"/>
          <w:between w:val="nil"/>
        </w:pBdr>
        <w:spacing w:line="276" w:lineRule="auto"/>
        <w:ind w:left="1620" w:hanging="355"/>
        <w:jc w:val="both"/>
        <w:rPr>
          <w:rFonts w:ascii="Arial" w:eastAsia="Arial" w:hAnsi="Arial" w:cs="Arial"/>
          <w:color w:val="000000"/>
          <w:sz w:val="24"/>
          <w:szCs w:val="24"/>
        </w:rPr>
      </w:pPr>
      <w:r>
        <w:rPr>
          <w:rFonts w:ascii="Arial" w:eastAsia="Arial" w:hAnsi="Arial" w:cs="Arial"/>
          <w:color w:val="000000"/>
          <w:sz w:val="24"/>
          <w:szCs w:val="24"/>
        </w:rPr>
        <w:t>Documento completo de identificação com foto, frente e verso (RG e CPF ou CNH ou Registro no Órgão de Classe).</w:t>
      </w:r>
    </w:p>
    <w:p w14:paraId="0EEC7EDC" w14:textId="77777777" w:rsidR="00ED6C39" w:rsidRDefault="00EA12B1">
      <w:pPr>
        <w:widowControl/>
        <w:numPr>
          <w:ilvl w:val="0"/>
          <w:numId w:val="14"/>
        </w:numPr>
        <w:pBdr>
          <w:top w:val="nil"/>
          <w:left w:val="nil"/>
          <w:bottom w:val="nil"/>
          <w:right w:val="nil"/>
          <w:between w:val="nil"/>
        </w:pBdr>
        <w:spacing w:line="276" w:lineRule="auto"/>
        <w:ind w:left="1620"/>
        <w:jc w:val="both"/>
        <w:rPr>
          <w:rFonts w:ascii="Arial" w:eastAsia="Arial" w:hAnsi="Arial" w:cs="Arial"/>
          <w:color w:val="000000"/>
          <w:sz w:val="24"/>
          <w:szCs w:val="24"/>
        </w:rPr>
      </w:pPr>
      <w:r>
        <w:rPr>
          <w:rFonts w:ascii="Arial" w:eastAsia="Arial" w:hAnsi="Arial" w:cs="Arial"/>
          <w:color w:val="000000"/>
          <w:sz w:val="24"/>
          <w:szCs w:val="24"/>
        </w:rPr>
        <w:t xml:space="preserve">Comprovante de residência de água, luz ou telefone (na região em que for atuar, conforme descrito no </w:t>
      </w:r>
      <w:r>
        <w:rPr>
          <w:rFonts w:ascii="Arial" w:eastAsia="Arial" w:hAnsi="Arial" w:cs="Arial"/>
          <w:color w:val="FF0000"/>
          <w:sz w:val="24"/>
          <w:szCs w:val="24"/>
        </w:rPr>
        <w:t>Quadro 2 do subitem 7.1</w:t>
      </w:r>
      <w:r>
        <w:rPr>
          <w:rFonts w:ascii="Arial" w:eastAsia="Arial" w:hAnsi="Arial" w:cs="Arial"/>
          <w:color w:val="000000"/>
          <w:sz w:val="24"/>
          <w:szCs w:val="24"/>
        </w:rPr>
        <w:t>). Serão aceitos: comprovantes em nome dos pais, desde que comprovada a filiação, em nome de terceiros desde que acompanhados de declaração do proprietário/ locatário de que o candidato reside no imóvel e em caso de não possuir os comprovantes acima, será aceita Declaração de Residência assinada pelo candidato, conforme permitido por lei (Anexo I).</w:t>
      </w:r>
    </w:p>
    <w:p w14:paraId="21CB6C3B" w14:textId="77777777" w:rsidR="00ED6C39" w:rsidRDefault="00EA12B1">
      <w:pPr>
        <w:widowControl/>
        <w:numPr>
          <w:ilvl w:val="0"/>
          <w:numId w:val="14"/>
        </w:numPr>
        <w:pBdr>
          <w:top w:val="nil"/>
          <w:left w:val="nil"/>
          <w:bottom w:val="nil"/>
          <w:right w:val="nil"/>
          <w:between w:val="nil"/>
        </w:pBdr>
        <w:spacing w:line="276" w:lineRule="auto"/>
        <w:ind w:left="1620" w:hanging="355"/>
        <w:jc w:val="both"/>
        <w:rPr>
          <w:rFonts w:ascii="Arial" w:eastAsia="Arial" w:hAnsi="Arial" w:cs="Arial"/>
          <w:sz w:val="24"/>
          <w:szCs w:val="24"/>
        </w:rPr>
      </w:pPr>
      <w:r>
        <w:rPr>
          <w:rFonts w:ascii="Arial" w:eastAsia="Arial" w:hAnsi="Arial" w:cs="Arial"/>
          <w:sz w:val="24"/>
          <w:szCs w:val="24"/>
        </w:rPr>
        <w:t xml:space="preserve">Experiência profissional, </w:t>
      </w:r>
      <w:r>
        <w:rPr>
          <w:rFonts w:ascii="Arial" w:eastAsia="Arial" w:hAnsi="Arial" w:cs="Arial"/>
          <w:b/>
          <w:color w:val="FF0000"/>
          <w:sz w:val="24"/>
          <w:szCs w:val="24"/>
          <w:u w:val="single"/>
        </w:rPr>
        <w:t>conforme definido no item 5.</w:t>
      </w:r>
      <w:r>
        <w:rPr>
          <w:rFonts w:ascii="Arial" w:eastAsia="Arial" w:hAnsi="Arial" w:cs="Arial"/>
          <w:b/>
          <w:sz w:val="24"/>
          <w:szCs w:val="24"/>
          <w:u w:val="single"/>
        </w:rPr>
        <w:tab/>
        <w:t>DOS REQUISITOS E CONDIÇÕES DE ELEGIBILIDADE</w:t>
      </w:r>
      <w:r>
        <w:rPr>
          <w:rFonts w:ascii="Arial" w:eastAsia="Arial" w:hAnsi="Arial" w:cs="Arial"/>
          <w:sz w:val="24"/>
          <w:szCs w:val="24"/>
        </w:rPr>
        <w:t>:</w:t>
      </w:r>
    </w:p>
    <w:p w14:paraId="1403D0A7" w14:textId="77777777" w:rsidR="00ED6C39" w:rsidRDefault="00EA12B1">
      <w:pPr>
        <w:numPr>
          <w:ilvl w:val="2"/>
          <w:numId w:val="29"/>
        </w:numPr>
        <w:pBdr>
          <w:top w:val="nil"/>
          <w:left w:val="nil"/>
          <w:bottom w:val="nil"/>
          <w:right w:val="nil"/>
          <w:between w:val="nil"/>
        </w:pBdr>
        <w:tabs>
          <w:tab w:val="left" w:pos="851"/>
          <w:tab w:val="left" w:pos="1134"/>
          <w:tab w:val="left" w:pos="1418"/>
        </w:tabs>
        <w:spacing w:line="276" w:lineRule="auto"/>
        <w:jc w:val="both"/>
        <w:rPr>
          <w:rFonts w:ascii="Arial" w:eastAsia="Arial" w:hAnsi="Arial" w:cs="Arial"/>
          <w:b/>
          <w:sz w:val="24"/>
          <w:szCs w:val="24"/>
        </w:rPr>
      </w:pPr>
      <w:r>
        <w:rPr>
          <w:rFonts w:ascii="Arial" w:eastAsia="Arial" w:hAnsi="Arial" w:cs="Arial"/>
          <w:b/>
          <w:sz w:val="24"/>
          <w:szCs w:val="24"/>
        </w:rPr>
        <w:lastRenderedPageBreak/>
        <w:t xml:space="preserve">Declarações de comprovação de experiência </w:t>
      </w:r>
      <w:r>
        <w:rPr>
          <w:rFonts w:ascii="Arial" w:eastAsia="Arial" w:hAnsi="Arial" w:cs="Arial"/>
          <w:sz w:val="24"/>
          <w:szCs w:val="24"/>
        </w:rPr>
        <w:t>– deverão estar em papel timbrado da respectiva instituição (se não houver papel timbrado, no documento deverá constar o carimbo com o CNPJ da instituição). Deve ser assinado e identificado (nome legível da pessoa responsável por sua emissão, cargo que exerce e telefone de contato), comprovando que o trabalho foi executado pelo profissional candidato, indicando título do serviço prestado e período.</w:t>
      </w:r>
    </w:p>
    <w:p w14:paraId="71685980" w14:textId="77777777" w:rsidR="00ED6C39" w:rsidRDefault="00EA12B1">
      <w:pPr>
        <w:pBdr>
          <w:top w:val="nil"/>
          <w:left w:val="nil"/>
          <w:bottom w:val="nil"/>
          <w:right w:val="nil"/>
          <w:between w:val="nil"/>
        </w:pBdr>
        <w:tabs>
          <w:tab w:val="left" w:pos="1134"/>
          <w:tab w:val="left" w:pos="2203"/>
        </w:tabs>
        <w:spacing w:before="240" w:after="120"/>
        <w:ind w:left="2127"/>
        <w:jc w:val="both"/>
        <w:rPr>
          <w:rFonts w:ascii="Arial" w:eastAsia="Arial" w:hAnsi="Arial" w:cs="Arial"/>
          <w:sz w:val="24"/>
          <w:szCs w:val="24"/>
        </w:rPr>
      </w:pPr>
      <w:r>
        <w:rPr>
          <w:rFonts w:ascii="Arial" w:eastAsia="Arial" w:hAnsi="Arial" w:cs="Arial"/>
          <w:b/>
          <w:sz w:val="24"/>
          <w:szCs w:val="24"/>
        </w:rPr>
        <w:t>Observação:</w:t>
      </w:r>
      <w:r>
        <w:rPr>
          <w:rFonts w:ascii="Arial" w:eastAsia="Arial" w:hAnsi="Arial" w:cs="Arial"/>
          <w:sz w:val="24"/>
          <w:szCs w:val="24"/>
        </w:rPr>
        <w:t xml:space="preserve"> Não serão consideradas como experiência as atividades de estágio.</w:t>
      </w:r>
    </w:p>
    <w:p w14:paraId="4B3E849A" w14:textId="77777777" w:rsidR="00ED6C39" w:rsidRDefault="00EA12B1">
      <w:pPr>
        <w:pBdr>
          <w:top w:val="nil"/>
          <w:left w:val="nil"/>
          <w:bottom w:val="nil"/>
          <w:right w:val="nil"/>
          <w:between w:val="nil"/>
        </w:pBdr>
        <w:tabs>
          <w:tab w:val="left" w:pos="1134"/>
          <w:tab w:val="left" w:pos="2203"/>
        </w:tabs>
        <w:spacing w:before="240" w:after="120"/>
        <w:ind w:left="2127"/>
        <w:jc w:val="both"/>
        <w:rPr>
          <w:rFonts w:ascii="Arial" w:eastAsia="Arial" w:hAnsi="Arial" w:cs="Arial"/>
          <w:sz w:val="24"/>
          <w:szCs w:val="24"/>
        </w:rPr>
      </w:pPr>
      <w:r>
        <w:rPr>
          <w:rFonts w:ascii="Arial" w:eastAsia="Arial" w:hAnsi="Arial" w:cs="Arial"/>
          <w:sz w:val="24"/>
          <w:szCs w:val="24"/>
        </w:rPr>
        <w:t>Não será aceito como comprovante de experiência documento de carteira de trabalho, uma vez que não consta a especificação das atividades desenvolvidas durante a vigência do contrato de trabalho.</w:t>
      </w:r>
    </w:p>
    <w:p w14:paraId="3871E096" w14:textId="77777777" w:rsidR="00ED6C39" w:rsidRDefault="00EA12B1">
      <w:pPr>
        <w:numPr>
          <w:ilvl w:val="2"/>
          <w:numId w:val="29"/>
        </w:numPr>
        <w:pBdr>
          <w:top w:val="nil"/>
          <w:left w:val="nil"/>
          <w:bottom w:val="nil"/>
          <w:right w:val="nil"/>
          <w:between w:val="nil"/>
        </w:pBdr>
        <w:tabs>
          <w:tab w:val="left" w:pos="1134"/>
          <w:tab w:val="left" w:pos="2203"/>
        </w:tabs>
        <w:spacing w:line="276" w:lineRule="auto"/>
        <w:jc w:val="both"/>
        <w:rPr>
          <w:rFonts w:ascii="Arial" w:eastAsia="Arial" w:hAnsi="Arial" w:cs="Arial"/>
          <w:b/>
          <w:sz w:val="24"/>
          <w:szCs w:val="24"/>
        </w:rPr>
      </w:pPr>
      <w:r>
        <w:rPr>
          <w:rFonts w:ascii="Arial" w:eastAsia="Arial" w:hAnsi="Arial" w:cs="Arial"/>
          <w:b/>
          <w:sz w:val="24"/>
          <w:szCs w:val="24"/>
        </w:rPr>
        <w:t xml:space="preserve">Declaração de Bolsista Extensão País (EXP-SB) – Agente Local de Inovação (ALI) – </w:t>
      </w:r>
      <w:r>
        <w:rPr>
          <w:rFonts w:ascii="Arial" w:eastAsia="Arial" w:hAnsi="Arial" w:cs="Arial"/>
          <w:sz w:val="24"/>
          <w:szCs w:val="24"/>
        </w:rPr>
        <w:t xml:space="preserve">emitida pelo Conselho Nacional de Desenvolvimento Científico e Tecnológico – CNPq, tendo como anexo o Plano de Trabalho firmado entre o bolsista e o Serviço Brasileiro de Apoio às Micro e Pequenas Empresas – SEBRAE. </w:t>
      </w:r>
    </w:p>
    <w:p w14:paraId="03C1AFC4" w14:textId="77777777" w:rsidR="00ED6C39" w:rsidRDefault="00EA12B1">
      <w:pPr>
        <w:pBdr>
          <w:top w:val="nil"/>
          <w:left w:val="nil"/>
          <w:bottom w:val="nil"/>
          <w:right w:val="nil"/>
          <w:between w:val="nil"/>
        </w:pBdr>
        <w:tabs>
          <w:tab w:val="left" w:pos="1134"/>
          <w:tab w:val="left" w:pos="2203"/>
        </w:tabs>
        <w:spacing w:line="276" w:lineRule="auto"/>
        <w:ind w:left="2160"/>
        <w:jc w:val="both"/>
        <w:rPr>
          <w:rFonts w:ascii="Arial" w:eastAsia="Arial" w:hAnsi="Arial" w:cs="Arial"/>
          <w:b/>
          <w:sz w:val="24"/>
          <w:szCs w:val="24"/>
        </w:rPr>
      </w:pPr>
      <w:r>
        <w:rPr>
          <w:rFonts w:ascii="Arial" w:eastAsia="Arial" w:hAnsi="Arial" w:cs="Arial"/>
          <w:b/>
          <w:sz w:val="24"/>
          <w:szCs w:val="24"/>
        </w:rPr>
        <w:t>Observação:</w:t>
      </w:r>
    </w:p>
    <w:p w14:paraId="38809A71" w14:textId="77777777" w:rsidR="00ED6C39" w:rsidRDefault="00EA12B1">
      <w:pPr>
        <w:pBdr>
          <w:top w:val="nil"/>
          <w:left w:val="nil"/>
          <w:bottom w:val="nil"/>
          <w:right w:val="nil"/>
          <w:between w:val="nil"/>
        </w:pBdr>
        <w:tabs>
          <w:tab w:val="left" w:pos="1134"/>
          <w:tab w:val="left" w:pos="2203"/>
        </w:tabs>
        <w:spacing w:line="276" w:lineRule="auto"/>
        <w:ind w:left="2160"/>
        <w:jc w:val="both"/>
        <w:rPr>
          <w:rFonts w:ascii="Arial" w:eastAsia="Arial" w:hAnsi="Arial" w:cs="Arial"/>
          <w:b/>
          <w:sz w:val="24"/>
          <w:szCs w:val="24"/>
        </w:rPr>
      </w:pPr>
      <w:r>
        <w:rPr>
          <w:rFonts w:ascii="Arial" w:eastAsia="Arial" w:hAnsi="Arial" w:cs="Arial"/>
          <w:sz w:val="24"/>
          <w:szCs w:val="24"/>
        </w:rPr>
        <w:t xml:space="preserve">No caso de candidato que já atuou como Agente Local de Inovação (ALI) a documentação comprobatória deverá ser apresentada conforme descrito no item </w:t>
      </w:r>
      <w:r>
        <w:rPr>
          <w:rFonts w:ascii="Arial" w:eastAsia="Arial" w:hAnsi="Arial" w:cs="Arial"/>
          <w:b/>
          <w:sz w:val="24"/>
          <w:szCs w:val="24"/>
        </w:rPr>
        <w:t>ii</w:t>
      </w:r>
      <w:r>
        <w:rPr>
          <w:rFonts w:ascii="Arial" w:eastAsia="Arial" w:hAnsi="Arial" w:cs="Arial"/>
          <w:sz w:val="24"/>
          <w:szCs w:val="24"/>
        </w:rPr>
        <w:t>.</w:t>
      </w:r>
    </w:p>
    <w:p w14:paraId="1A43BCBA" w14:textId="77777777" w:rsidR="00F27CEF" w:rsidRPr="00F27CEF" w:rsidRDefault="00F27CEF" w:rsidP="00F27CEF">
      <w:pPr>
        <w:pStyle w:val="Corpodetexto"/>
        <w:numPr>
          <w:ilvl w:val="2"/>
          <w:numId w:val="29"/>
        </w:numPr>
        <w:tabs>
          <w:tab w:val="left" w:pos="1134"/>
          <w:tab w:val="left" w:pos="2203"/>
        </w:tabs>
        <w:autoSpaceDE w:val="0"/>
        <w:autoSpaceDN w:val="0"/>
        <w:spacing w:before="240" w:after="120"/>
        <w:jc w:val="both"/>
        <w:rPr>
          <w:rFonts w:ascii="Arial" w:hAnsi="Arial" w:cs="Arial"/>
          <w:b/>
          <w:bCs/>
        </w:rPr>
      </w:pPr>
      <w:r w:rsidRPr="00F27CEF">
        <w:rPr>
          <w:rFonts w:ascii="Arial" w:hAnsi="Arial" w:cs="Arial"/>
          <w:b/>
          <w:bCs/>
          <w:lang w:val="pt-BR"/>
        </w:rPr>
        <w:t xml:space="preserve">Termo de Outorga </w:t>
      </w:r>
      <w:r w:rsidRPr="00F27CEF">
        <w:rPr>
          <w:rFonts w:ascii="Arial" w:hAnsi="Arial" w:cs="Arial"/>
          <w:lang w:val="pt-BR"/>
        </w:rPr>
        <w:t>celebrado com o Serviço Brasileiro de Apoio às Micro e Pequenas Empresas –</w:t>
      </w:r>
      <w:r w:rsidRPr="00F27CEF">
        <w:rPr>
          <w:rFonts w:ascii="Arial" w:hAnsi="Arial" w:cs="Arial"/>
        </w:rPr>
        <w:t xml:space="preserve"> SEBRAE, caso tenha atuado como Bolsista de Estímulo à Inovação (BEI)</w:t>
      </w:r>
      <w:r w:rsidRPr="00F27CEF">
        <w:rPr>
          <w:rFonts w:ascii="Arial" w:hAnsi="Arial" w:cs="Arial"/>
          <w:b/>
          <w:bCs/>
        </w:rPr>
        <w:t>.</w:t>
      </w:r>
    </w:p>
    <w:p w14:paraId="38B1A948" w14:textId="77777777" w:rsidR="00ED6C39" w:rsidRDefault="00EA12B1">
      <w:pPr>
        <w:numPr>
          <w:ilvl w:val="2"/>
          <w:numId w:val="29"/>
        </w:numPr>
        <w:pBdr>
          <w:top w:val="nil"/>
          <w:left w:val="nil"/>
          <w:bottom w:val="nil"/>
          <w:right w:val="nil"/>
          <w:between w:val="nil"/>
        </w:pBdr>
        <w:tabs>
          <w:tab w:val="left" w:pos="1134"/>
          <w:tab w:val="left" w:pos="2203"/>
        </w:tabs>
        <w:spacing w:line="276" w:lineRule="auto"/>
        <w:jc w:val="both"/>
        <w:rPr>
          <w:rFonts w:ascii="Arial" w:eastAsia="Arial" w:hAnsi="Arial" w:cs="Arial"/>
          <w:b/>
          <w:sz w:val="24"/>
          <w:szCs w:val="24"/>
        </w:rPr>
      </w:pPr>
      <w:r>
        <w:rPr>
          <w:rFonts w:ascii="Arial" w:eastAsia="Arial" w:hAnsi="Arial" w:cs="Arial"/>
          <w:b/>
          <w:sz w:val="24"/>
          <w:szCs w:val="24"/>
        </w:rPr>
        <w:t xml:space="preserve">Declaração de experiência como empresário – </w:t>
      </w:r>
      <w:r>
        <w:rPr>
          <w:rFonts w:ascii="Arial" w:eastAsia="Arial" w:hAnsi="Arial" w:cs="Arial"/>
          <w:sz w:val="24"/>
          <w:szCs w:val="24"/>
        </w:rPr>
        <w:t>emitida pelo candidato, em papel timbrado da empresa em que é sócio (se não houver papel timbrado, no documento deverá constar o carimbo com o CNPJ da instituição), indicando título e o período da atividade desenvolvida, tendo como anexo o contrato social da empresa comprovando o vínculo.</w:t>
      </w:r>
    </w:p>
    <w:p w14:paraId="12B80CE5" w14:textId="77777777" w:rsidR="00ED6C39" w:rsidRDefault="00ED6C39">
      <w:pPr>
        <w:pBdr>
          <w:top w:val="nil"/>
          <w:left w:val="nil"/>
          <w:bottom w:val="nil"/>
          <w:right w:val="nil"/>
          <w:between w:val="nil"/>
        </w:pBdr>
        <w:tabs>
          <w:tab w:val="left" w:pos="1134"/>
          <w:tab w:val="left" w:pos="2203"/>
        </w:tabs>
        <w:spacing w:line="276" w:lineRule="auto"/>
        <w:ind w:left="2160"/>
        <w:jc w:val="both"/>
        <w:rPr>
          <w:rFonts w:ascii="Arial" w:eastAsia="Arial" w:hAnsi="Arial" w:cs="Arial"/>
          <w:b/>
          <w:color w:val="000000"/>
          <w:sz w:val="24"/>
          <w:szCs w:val="24"/>
        </w:rPr>
      </w:pPr>
    </w:p>
    <w:p w14:paraId="39D36996" w14:textId="6AC822BD" w:rsidR="00ED6C39" w:rsidRDefault="00EA12B1">
      <w:pPr>
        <w:pStyle w:val="Ttulo1"/>
        <w:tabs>
          <w:tab w:val="left" w:pos="1119"/>
        </w:tabs>
        <w:spacing w:line="276" w:lineRule="auto"/>
        <w:ind w:left="0"/>
        <w:jc w:val="both"/>
        <w:rPr>
          <w:rFonts w:ascii="Arial" w:eastAsia="Arial" w:hAnsi="Arial" w:cs="Arial"/>
        </w:rPr>
      </w:pPr>
      <w:r>
        <w:rPr>
          <w:rFonts w:ascii="Arial" w:eastAsia="Arial" w:hAnsi="Arial" w:cs="Arial"/>
        </w:rPr>
        <w:tab/>
      </w:r>
      <w:r w:rsidR="00F27CEF">
        <w:rPr>
          <w:rFonts w:ascii="Arial" w:eastAsia="Arial" w:hAnsi="Arial" w:cs="Arial"/>
        </w:rPr>
        <w:t>(II)</w:t>
      </w:r>
      <w:r>
        <w:rPr>
          <w:rFonts w:ascii="Arial" w:eastAsia="Arial" w:hAnsi="Arial" w:cs="Arial"/>
        </w:rPr>
        <w:t xml:space="preserve"> DECLARAÇÕES – próprio candidato (aceite eletrônico no ato da inscrição) </w:t>
      </w:r>
    </w:p>
    <w:p w14:paraId="7E866266" w14:textId="77777777" w:rsidR="00ED6C39" w:rsidRDefault="00ED6C39">
      <w:pPr>
        <w:spacing w:line="276" w:lineRule="auto"/>
        <w:rPr>
          <w:rFonts w:ascii="Arial" w:eastAsia="Arial" w:hAnsi="Arial" w:cs="Arial"/>
          <w:sz w:val="24"/>
          <w:szCs w:val="24"/>
        </w:rPr>
      </w:pPr>
    </w:p>
    <w:p w14:paraId="0479EB21" w14:textId="77777777" w:rsidR="00ED6C39" w:rsidRDefault="00EA12B1">
      <w:pPr>
        <w:numPr>
          <w:ilvl w:val="0"/>
          <w:numId w:val="30"/>
        </w:numPr>
        <w:pBdr>
          <w:top w:val="nil"/>
          <w:left w:val="nil"/>
          <w:bottom w:val="nil"/>
          <w:right w:val="nil"/>
          <w:between w:val="nil"/>
        </w:pBdr>
        <w:tabs>
          <w:tab w:val="left" w:pos="567"/>
        </w:tabs>
        <w:spacing w:line="276"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Declaração de residência:</w:t>
      </w:r>
      <w:r>
        <w:rPr>
          <w:rFonts w:ascii="Arial" w:eastAsia="Arial" w:hAnsi="Arial" w:cs="Arial"/>
          <w:color w:val="000000"/>
          <w:sz w:val="24"/>
          <w:szCs w:val="24"/>
        </w:rPr>
        <w:t xml:space="preserve"> que reside efetivamente no endereço informado no ato desta inscrição;</w:t>
      </w:r>
    </w:p>
    <w:p w14:paraId="543DFF11" w14:textId="77777777" w:rsidR="00ED6C39" w:rsidRDefault="00EA12B1">
      <w:pPr>
        <w:numPr>
          <w:ilvl w:val="0"/>
          <w:numId w:val="30"/>
        </w:numPr>
        <w:pBdr>
          <w:top w:val="nil"/>
          <w:left w:val="nil"/>
          <w:bottom w:val="nil"/>
          <w:right w:val="nil"/>
          <w:between w:val="nil"/>
        </w:pBdr>
        <w:tabs>
          <w:tab w:val="left" w:pos="567"/>
        </w:tabs>
        <w:spacing w:line="276" w:lineRule="auto"/>
        <w:jc w:val="both"/>
        <w:rPr>
          <w:rFonts w:ascii="Arial" w:eastAsia="Arial" w:hAnsi="Arial" w:cs="Arial"/>
          <w:color w:val="000000"/>
          <w:sz w:val="24"/>
          <w:szCs w:val="24"/>
        </w:rPr>
      </w:pPr>
      <w:r>
        <w:rPr>
          <w:rFonts w:ascii="Arial" w:eastAsia="Arial" w:hAnsi="Arial" w:cs="Arial"/>
          <w:b/>
          <w:color w:val="000000"/>
          <w:sz w:val="24"/>
          <w:szCs w:val="24"/>
        </w:rPr>
        <w:t>Declaração de mudança de residência:</w:t>
      </w:r>
      <w:r>
        <w:rPr>
          <w:rFonts w:ascii="Arial" w:eastAsia="Arial" w:hAnsi="Arial" w:cs="Arial"/>
          <w:color w:val="000000"/>
          <w:sz w:val="24"/>
          <w:szCs w:val="24"/>
        </w:rPr>
        <w:t xml:space="preserve"> comprometo a residir na região da vaga de atuação até a</w:t>
      </w:r>
      <w:r>
        <w:rPr>
          <w:rFonts w:ascii="Arial" w:eastAsia="Arial" w:hAnsi="Arial" w:cs="Arial"/>
          <w:sz w:val="24"/>
          <w:szCs w:val="24"/>
        </w:rPr>
        <w:t xml:space="preserve"> </w:t>
      </w:r>
      <w:r>
        <w:rPr>
          <w:rFonts w:ascii="Arial" w:eastAsia="Arial" w:hAnsi="Arial" w:cs="Arial"/>
          <w:color w:val="000000"/>
          <w:sz w:val="24"/>
          <w:szCs w:val="24"/>
        </w:rPr>
        <w:t>data de assinatura do Plano de Trabalho;</w:t>
      </w:r>
    </w:p>
    <w:p w14:paraId="696F2436" w14:textId="77777777" w:rsidR="00ED6C39" w:rsidRDefault="00EA12B1">
      <w:pPr>
        <w:numPr>
          <w:ilvl w:val="0"/>
          <w:numId w:val="30"/>
        </w:numPr>
        <w:pBdr>
          <w:top w:val="nil"/>
          <w:left w:val="nil"/>
          <w:bottom w:val="nil"/>
          <w:right w:val="nil"/>
          <w:between w:val="nil"/>
        </w:pBdr>
        <w:tabs>
          <w:tab w:val="left" w:pos="567"/>
        </w:tabs>
        <w:spacing w:line="276" w:lineRule="auto"/>
        <w:jc w:val="both"/>
        <w:rPr>
          <w:rFonts w:ascii="Arial" w:eastAsia="Arial" w:hAnsi="Arial" w:cs="Arial"/>
          <w:color w:val="000000"/>
          <w:sz w:val="24"/>
          <w:szCs w:val="24"/>
        </w:rPr>
      </w:pPr>
      <w:r>
        <w:rPr>
          <w:rFonts w:ascii="Arial" w:eastAsia="Arial" w:hAnsi="Arial" w:cs="Arial"/>
          <w:b/>
          <w:color w:val="000000"/>
          <w:sz w:val="24"/>
          <w:szCs w:val="24"/>
        </w:rPr>
        <w:t>Declaração de Equipamentos:</w:t>
      </w:r>
      <w:r>
        <w:rPr>
          <w:rFonts w:ascii="Arial" w:eastAsia="Arial" w:hAnsi="Arial" w:cs="Arial"/>
          <w:color w:val="000000"/>
          <w:sz w:val="24"/>
          <w:szCs w:val="24"/>
        </w:rPr>
        <w:t xml:space="preserve"> que terá um smartphone com número de celular habilitado para comunicação e um computador portátil com acesso à internet móvel e com ferramentas do pacote Microsoft Office atualizado ou e suporte a Java;</w:t>
      </w:r>
    </w:p>
    <w:p w14:paraId="67CD212D" w14:textId="77777777" w:rsidR="00ED6C39" w:rsidRDefault="00EA12B1">
      <w:pPr>
        <w:numPr>
          <w:ilvl w:val="0"/>
          <w:numId w:val="30"/>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Declaração de ciência dos requisitos para assinatura do Termo de Aceitação de Bolsista:</w:t>
      </w:r>
    </w:p>
    <w:p w14:paraId="437EBB53" w14:textId="77777777" w:rsidR="00ED6C39" w:rsidRDefault="00EA12B1">
      <w:pPr>
        <w:numPr>
          <w:ilvl w:val="3"/>
          <w:numId w:val="16"/>
        </w:numPr>
        <w:pBdr>
          <w:top w:val="nil"/>
          <w:left w:val="nil"/>
          <w:bottom w:val="nil"/>
          <w:right w:val="nil"/>
          <w:between w:val="nil"/>
        </w:pBdr>
        <w:spacing w:line="276" w:lineRule="auto"/>
        <w:ind w:left="2268" w:hanging="425"/>
        <w:jc w:val="both"/>
        <w:rPr>
          <w:rFonts w:ascii="Arial" w:eastAsia="Arial" w:hAnsi="Arial" w:cs="Arial"/>
          <w:color w:val="000000"/>
          <w:sz w:val="24"/>
          <w:szCs w:val="24"/>
        </w:rPr>
      </w:pPr>
      <w:r>
        <w:rPr>
          <w:rFonts w:ascii="Arial" w:eastAsia="Arial" w:hAnsi="Arial" w:cs="Arial"/>
          <w:color w:val="000000"/>
          <w:sz w:val="24"/>
          <w:szCs w:val="24"/>
        </w:rPr>
        <w:t>Não possuir qualquer outro vínculo como Bolsista de Estímulo à Inovação do SEBRAE, na data de assinatura do termo de outorga.</w:t>
      </w:r>
    </w:p>
    <w:p w14:paraId="6FE54248" w14:textId="77777777" w:rsidR="00ED6C39" w:rsidRDefault="00EA12B1">
      <w:pPr>
        <w:numPr>
          <w:ilvl w:val="3"/>
          <w:numId w:val="16"/>
        </w:numPr>
        <w:pBdr>
          <w:top w:val="nil"/>
          <w:left w:val="nil"/>
          <w:bottom w:val="nil"/>
          <w:right w:val="nil"/>
          <w:between w:val="nil"/>
        </w:pBdr>
        <w:spacing w:line="276" w:lineRule="auto"/>
        <w:ind w:left="2268" w:hanging="425"/>
        <w:jc w:val="both"/>
        <w:rPr>
          <w:rFonts w:ascii="Arial" w:eastAsia="Arial" w:hAnsi="Arial" w:cs="Arial"/>
          <w:color w:val="000000"/>
          <w:sz w:val="24"/>
          <w:szCs w:val="24"/>
        </w:rPr>
      </w:pPr>
      <w:r>
        <w:rPr>
          <w:rFonts w:ascii="Arial" w:eastAsia="Arial" w:hAnsi="Arial" w:cs="Arial"/>
          <w:color w:val="000000"/>
          <w:sz w:val="24"/>
          <w:szCs w:val="24"/>
        </w:rPr>
        <w:t>Não ser empregado do Sistema SEBRAE.</w:t>
      </w:r>
    </w:p>
    <w:p w14:paraId="492CA9E9" w14:textId="33A83AEC" w:rsidR="00ED6C39" w:rsidRDefault="00EA12B1">
      <w:pPr>
        <w:numPr>
          <w:ilvl w:val="3"/>
          <w:numId w:val="16"/>
        </w:numPr>
        <w:pBdr>
          <w:top w:val="nil"/>
          <w:left w:val="nil"/>
          <w:bottom w:val="nil"/>
          <w:right w:val="nil"/>
          <w:between w:val="nil"/>
        </w:pBdr>
        <w:spacing w:line="276" w:lineRule="auto"/>
        <w:ind w:left="2268" w:hanging="425"/>
        <w:jc w:val="both"/>
        <w:rPr>
          <w:rFonts w:ascii="Arial" w:eastAsia="Arial" w:hAnsi="Arial" w:cs="Arial"/>
          <w:color w:val="000000"/>
          <w:sz w:val="24"/>
          <w:szCs w:val="24"/>
        </w:rPr>
      </w:pPr>
      <w:r>
        <w:rPr>
          <w:rFonts w:ascii="Arial" w:eastAsia="Arial" w:hAnsi="Arial" w:cs="Arial"/>
          <w:color w:val="000000"/>
          <w:sz w:val="24"/>
          <w:szCs w:val="24"/>
        </w:rPr>
        <w:t xml:space="preserve">Ter disponibilidade para participar integralmente das atividades, com duração de </w:t>
      </w:r>
      <w:r>
        <w:rPr>
          <w:rFonts w:ascii="Arial" w:eastAsia="Arial" w:hAnsi="Arial" w:cs="Arial"/>
          <w:sz w:val="24"/>
          <w:szCs w:val="24"/>
        </w:rPr>
        <w:t xml:space="preserve">até </w:t>
      </w:r>
      <w:r w:rsidR="00F27CEF">
        <w:rPr>
          <w:rFonts w:ascii="Arial" w:eastAsia="Arial" w:hAnsi="Arial" w:cs="Arial"/>
          <w:sz w:val="24"/>
          <w:szCs w:val="24"/>
        </w:rPr>
        <w:t xml:space="preserve">6 ou </w:t>
      </w:r>
      <w:r>
        <w:rPr>
          <w:rFonts w:ascii="Arial" w:eastAsia="Arial" w:hAnsi="Arial" w:cs="Arial"/>
          <w:sz w:val="24"/>
          <w:szCs w:val="24"/>
        </w:rPr>
        <w:t>15 meses.</w:t>
      </w:r>
    </w:p>
    <w:p w14:paraId="517F1CE5" w14:textId="77777777" w:rsidR="00ED6C39" w:rsidRDefault="00EA12B1">
      <w:pPr>
        <w:numPr>
          <w:ilvl w:val="0"/>
          <w:numId w:val="24"/>
        </w:numPr>
        <w:pBdr>
          <w:top w:val="nil"/>
          <w:left w:val="nil"/>
          <w:bottom w:val="nil"/>
          <w:right w:val="nil"/>
          <w:between w:val="nil"/>
        </w:pBdr>
        <w:tabs>
          <w:tab w:val="left" w:pos="1402"/>
        </w:tabs>
        <w:spacing w:line="276" w:lineRule="auto"/>
        <w:jc w:val="both"/>
        <w:rPr>
          <w:rFonts w:ascii="Arial" w:eastAsia="Arial" w:hAnsi="Arial" w:cs="Arial"/>
          <w:color w:val="000000"/>
          <w:sz w:val="24"/>
          <w:szCs w:val="24"/>
        </w:rPr>
      </w:pPr>
      <w:r>
        <w:rPr>
          <w:rFonts w:ascii="Arial" w:eastAsia="Arial" w:hAnsi="Arial" w:cs="Arial"/>
          <w:b/>
          <w:color w:val="000000"/>
          <w:sz w:val="24"/>
          <w:szCs w:val="24"/>
        </w:rPr>
        <w:t>Termo de Consentimento de Tratamento de Dados Pessoais –</w:t>
      </w:r>
      <w:r>
        <w:rPr>
          <w:rFonts w:ascii="Arial" w:eastAsia="Arial" w:hAnsi="Arial" w:cs="Arial"/>
          <w:color w:val="000000"/>
          <w:sz w:val="24"/>
          <w:szCs w:val="24"/>
        </w:rPr>
        <w:t xml:space="preserve"> todos os candidatos deverão autorizar o uso de seus dados pessoais no âmbito do processo seletivo. A não autorização implicará na desclassificação do candidato.</w:t>
      </w:r>
    </w:p>
    <w:p w14:paraId="14846173" w14:textId="77777777" w:rsidR="00ED6C39" w:rsidRDefault="00ED6C39">
      <w:pPr>
        <w:tabs>
          <w:tab w:val="left" w:pos="1402"/>
        </w:tabs>
        <w:spacing w:line="276" w:lineRule="auto"/>
        <w:ind w:left="916"/>
        <w:rPr>
          <w:rFonts w:ascii="Arial" w:eastAsia="Arial" w:hAnsi="Arial" w:cs="Arial"/>
          <w:b/>
          <w:sz w:val="24"/>
          <w:szCs w:val="24"/>
        </w:rPr>
      </w:pPr>
    </w:p>
    <w:p w14:paraId="359B2D9A" w14:textId="1A5F968B" w:rsidR="00ED6C39" w:rsidRDefault="00EA12B1">
      <w:pPr>
        <w:pStyle w:val="Ttulo1"/>
        <w:tabs>
          <w:tab w:val="left" w:pos="1119"/>
        </w:tabs>
        <w:spacing w:line="276" w:lineRule="auto"/>
        <w:ind w:left="0"/>
        <w:jc w:val="both"/>
        <w:rPr>
          <w:rFonts w:ascii="Arial" w:eastAsia="Arial" w:hAnsi="Arial" w:cs="Arial"/>
        </w:rPr>
      </w:pPr>
      <w:r>
        <w:rPr>
          <w:rFonts w:ascii="Arial" w:eastAsia="Arial" w:hAnsi="Arial" w:cs="Arial"/>
        </w:rPr>
        <w:tab/>
      </w:r>
      <w:r w:rsidR="00F27CEF">
        <w:rPr>
          <w:rFonts w:ascii="Arial" w:eastAsia="Arial" w:hAnsi="Arial" w:cs="Arial"/>
        </w:rPr>
        <w:t>(III)</w:t>
      </w:r>
      <w:r>
        <w:rPr>
          <w:rFonts w:ascii="Arial" w:eastAsia="Arial" w:hAnsi="Arial" w:cs="Arial"/>
        </w:rPr>
        <w:t xml:space="preserve"> COMPROVAÇÃO DE ESCOLARIDADE (cópias simples)</w:t>
      </w:r>
    </w:p>
    <w:p w14:paraId="1D3148F6" w14:textId="77777777" w:rsidR="00ED6C39" w:rsidRDefault="00EA12B1">
      <w:pPr>
        <w:numPr>
          <w:ilvl w:val="0"/>
          <w:numId w:val="23"/>
        </w:numPr>
        <w:pBdr>
          <w:top w:val="nil"/>
          <w:left w:val="nil"/>
          <w:bottom w:val="nil"/>
          <w:right w:val="nil"/>
          <w:between w:val="nil"/>
        </w:pBdr>
        <w:tabs>
          <w:tab w:val="left" w:pos="1531"/>
          <w:tab w:val="left" w:pos="1532"/>
        </w:tabs>
        <w:spacing w:line="276" w:lineRule="auto"/>
        <w:jc w:val="both"/>
        <w:rPr>
          <w:rFonts w:ascii="Arial" w:eastAsia="Arial" w:hAnsi="Arial" w:cs="Arial"/>
          <w:sz w:val="24"/>
          <w:szCs w:val="24"/>
        </w:rPr>
      </w:pPr>
      <w:r>
        <w:rPr>
          <w:rFonts w:ascii="Arial" w:eastAsia="Arial" w:hAnsi="Arial" w:cs="Arial"/>
          <w:sz w:val="24"/>
          <w:szCs w:val="24"/>
        </w:rPr>
        <w:t xml:space="preserve">Diploma de graduação (frente e verso) ou Declaração/ Certificado de Conclusão do Curso Superior em que conste a </w:t>
      </w:r>
      <w:r>
        <w:rPr>
          <w:rFonts w:ascii="Arial" w:eastAsia="Arial" w:hAnsi="Arial" w:cs="Arial"/>
          <w:b/>
          <w:sz w:val="24"/>
          <w:szCs w:val="24"/>
        </w:rPr>
        <w:t>data de Colação de Grau</w:t>
      </w:r>
      <w:r>
        <w:rPr>
          <w:rFonts w:ascii="Arial" w:eastAsia="Arial" w:hAnsi="Arial" w:cs="Arial"/>
          <w:sz w:val="24"/>
          <w:szCs w:val="24"/>
        </w:rPr>
        <w:t>, para os candidatos do nível N4 e N6.</w:t>
      </w:r>
    </w:p>
    <w:p w14:paraId="06C8BAF2" w14:textId="77777777" w:rsidR="00ED6C39" w:rsidRDefault="00EA12B1">
      <w:pPr>
        <w:numPr>
          <w:ilvl w:val="0"/>
          <w:numId w:val="23"/>
        </w:numPr>
        <w:pBdr>
          <w:top w:val="nil"/>
          <w:left w:val="nil"/>
          <w:bottom w:val="nil"/>
          <w:right w:val="nil"/>
          <w:between w:val="nil"/>
        </w:pBdr>
        <w:tabs>
          <w:tab w:val="left" w:pos="1418"/>
        </w:tabs>
        <w:spacing w:line="276" w:lineRule="auto"/>
        <w:jc w:val="both"/>
        <w:rPr>
          <w:rFonts w:ascii="Arial" w:eastAsia="Arial" w:hAnsi="Arial" w:cs="Arial"/>
          <w:sz w:val="24"/>
          <w:szCs w:val="24"/>
        </w:rPr>
      </w:pPr>
      <w:r>
        <w:rPr>
          <w:rFonts w:ascii="Arial" w:eastAsia="Arial" w:hAnsi="Arial" w:cs="Arial"/>
          <w:sz w:val="24"/>
          <w:szCs w:val="24"/>
        </w:rPr>
        <w:t>Diploma de pós-graduação, quando houver exigência para o nível de modalidade inscrita pelo candidato, (frente e verso) ou Declaração/certificado de Conclusão do Curso em que conste a data de finalização, para os candidatos do nível N6.</w:t>
      </w:r>
    </w:p>
    <w:p w14:paraId="5DB88485" w14:textId="77777777" w:rsidR="00ED6C39" w:rsidRDefault="00EA12B1">
      <w:pPr>
        <w:pStyle w:val="Ttulo1"/>
        <w:spacing w:line="276" w:lineRule="auto"/>
        <w:ind w:left="2127"/>
        <w:jc w:val="left"/>
        <w:rPr>
          <w:rFonts w:ascii="Arial" w:eastAsia="Arial" w:hAnsi="Arial" w:cs="Arial"/>
        </w:rPr>
      </w:pPr>
      <w:r>
        <w:rPr>
          <w:rFonts w:ascii="Arial" w:eastAsia="Arial" w:hAnsi="Arial" w:cs="Arial"/>
        </w:rPr>
        <w:t>Observações:</w:t>
      </w:r>
    </w:p>
    <w:p w14:paraId="0AC0BB69" w14:textId="77777777" w:rsidR="00ED6C39" w:rsidRDefault="00EA12B1">
      <w:pPr>
        <w:numPr>
          <w:ilvl w:val="0"/>
          <w:numId w:val="1"/>
        </w:numPr>
        <w:pBdr>
          <w:top w:val="nil"/>
          <w:left w:val="nil"/>
          <w:bottom w:val="nil"/>
          <w:right w:val="nil"/>
          <w:between w:val="nil"/>
        </w:pBdr>
        <w:tabs>
          <w:tab w:val="left" w:pos="1023"/>
        </w:tabs>
        <w:spacing w:line="276" w:lineRule="auto"/>
        <w:ind w:left="2127" w:firstLine="0"/>
        <w:jc w:val="both"/>
        <w:rPr>
          <w:rFonts w:ascii="Arial" w:eastAsia="Arial" w:hAnsi="Arial" w:cs="Arial"/>
          <w:color w:val="000000"/>
          <w:sz w:val="24"/>
          <w:szCs w:val="24"/>
        </w:rPr>
      </w:pPr>
      <w:r>
        <w:rPr>
          <w:rFonts w:ascii="Arial" w:eastAsia="Arial" w:hAnsi="Arial" w:cs="Arial"/>
          <w:color w:val="000000"/>
          <w:sz w:val="24"/>
          <w:szCs w:val="24"/>
        </w:rPr>
        <w:t>O comprovante de conclusão de curso deverá ser expedido por instituição oficial de ensino devidamente reconhecido e registrado pelo MEC, somente sendo aceitas certidões ou declarações de instituições nas quais constem todos os dados necessários à sua perfeita avaliação.</w:t>
      </w:r>
    </w:p>
    <w:p w14:paraId="1EE25D80" w14:textId="77777777" w:rsidR="00ED6C39" w:rsidRDefault="00EA12B1">
      <w:pPr>
        <w:numPr>
          <w:ilvl w:val="0"/>
          <w:numId w:val="1"/>
        </w:numPr>
        <w:pBdr>
          <w:top w:val="nil"/>
          <w:left w:val="nil"/>
          <w:bottom w:val="nil"/>
          <w:right w:val="nil"/>
          <w:between w:val="nil"/>
        </w:pBdr>
        <w:tabs>
          <w:tab w:val="left" w:pos="1023"/>
          <w:tab w:val="left" w:pos="1078"/>
          <w:tab w:val="left" w:pos="1276"/>
        </w:tabs>
        <w:spacing w:line="276" w:lineRule="auto"/>
        <w:ind w:left="2127" w:firstLine="0"/>
        <w:jc w:val="both"/>
        <w:rPr>
          <w:rFonts w:ascii="Arial" w:eastAsia="Arial" w:hAnsi="Arial" w:cs="Arial"/>
          <w:color w:val="000000"/>
          <w:sz w:val="24"/>
          <w:szCs w:val="24"/>
        </w:rPr>
      </w:pPr>
      <w:r>
        <w:rPr>
          <w:rFonts w:ascii="Arial" w:eastAsia="Arial" w:hAnsi="Arial" w:cs="Arial"/>
          <w:color w:val="000000"/>
          <w:sz w:val="24"/>
          <w:szCs w:val="24"/>
        </w:rPr>
        <w:t xml:space="preserve">O documento relacionado a curso realizado no exterior somente será considerado quando devidamente reconhecido </w:t>
      </w:r>
      <w:r>
        <w:rPr>
          <w:rFonts w:ascii="Arial" w:eastAsia="Arial" w:hAnsi="Arial" w:cs="Arial"/>
          <w:color w:val="000000"/>
          <w:sz w:val="24"/>
          <w:szCs w:val="24"/>
        </w:rPr>
        <w:lastRenderedPageBreak/>
        <w:t>por instituição educacional brasileira, na forma da lei, e deverá vir acompanhado pela correspondente tradução efetuada por tradutor juramentado.</w:t>
      </w:r>
    </w:p>
    <w:p w14:paraId="6D29AD5F" w14:textId="77777777" w:rsidR="00ED6C39" w:rsidRDefault="00EA12B1">
      <w:pPr>
        <w:widowControl/>
        <w:numPr>
          <w:ilvl w:val="0"/>
          <w:numId w:val="2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A não apresentação de um dos documentos indicados neste item acarretará na desclassificação do candidato no Processo Seletivo.</w:t>
      </w:r>
    </w:p>
    <w:p w14:paraId="72ED065A" w14:textId="77777777" w:rsidR="00ED6C39" w:rsidRDefault="00EA12B1">
      <w:pPr>
        <w:widowControl/>
        <w:numPr>
          <w:ilvl w:val="0"/>
          <w:numId w:val="23"/>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Os candidatos não eliminados na forma deste subitem serão convocados para Etapa 2, conforme a lista dos aprovados divulgada.</w:t>
      </w:r>
    </w:p>
    <w:p w14:paraId="0A1999D1" w14:textId="77777777" w:rsidR="00ED6C39" w:rsidRDefault="00ED6C39">
      <w:pPr>
        <w:widowControl/>
        <w:pBdr>
          <w:top w:val="nil"/>
          <w:left w:val="nil"/>
          <w:bottom w:val="nil"/>
          <w:right w:val="nil"/>
          <w:between w:val="nil"/>
        </w:pBdr>
        <w:spacing w:line="276" w:lineRule="auto"/>
        <w:ind w:left="2061"/>
        <w:jc w:val="both"/>
        <w:rPr>
          <w:rFonts w:ascii="Arial" w:eastAsia="Arial" w:hAnsi="Arial" w:cs="Arial"/>
          <w:sz w:val="24"/>
          <w:szCs w:val="24"/>
        </w:rPr>
      </w:pPr>
    </w:p>
    <w:p w14:paraId="132EA8CA" w14:textId="77777777" w:rsidR="00ED6C39" w:rsidRDefault="00EA12B1">
      <w:pPr>
        <w:pStyle w:val="Ttulo1"/>
        <w:tabs>
          <w:tab w:val="left" w:pos="284"/>
        </w:tabs>
        <w:spacing w:line="276" w:lineRule="auto"/>
        <w:ind w:left="0"/>
        <w:jc w:val="both"/>
        <w:rPr>
          <w:rFonts w:ascii="Arial" w:eastAsia="Arial" w:hAnsi="Arial" w:cs="Arial"/>
        </w:rPr>
      </w:pPr>
      <w:r>
        <w:rPr>
          <w:rFonts w:ascii="Arial" w:eastAsia="Arial" w:hAnsi="Arial" w:cs="Arial"/>
        </w:rPr>
        <w:t>9. ETAPAS DA SELEÇÃO</w:t>
      </w:r>
    </w:p>
    <w:p w14:paraId="000E1A43" w14:textId="77777777" w:rsidR="00ED6C39" w:rsidRDefault="00ED6C39">
      <w:pPr>
        <w:tabs>
          <w:tab w:val="left" w:pos="284"/>
        </w:tabs>
        <w:ind w:left="600"/>
        <w:rPr>
          <w:rFonts w:ascii="Arial" w:eastAsia="Arial" w:hAnsi="Arial" w:cs="Arial"/>
        </w:rPr>
      </w:pPr>
    </w:p>
    <w:p w14:paraId="38123DC1" w14:textId="77777777" w:rsidR="00ED6C39" w:rsidRDefault="00EA12B1">
      <w:pPr>
        <w:numPr>
          <w:ilvl w:val="1"/>
          <w:numId w:val="2"/>
        </w:numPr>
        <w:pBdr>
          <w:top w:val="nil"/>
          <w:left w:val="nil"/>
          <w:bottom w:val="nil"/>
          <w:right w:val="nil"/>
          <w:between w:val="nil"/>
        </w:pBdr>
        <w:tabs>
          <w:tab w:val="left" w:pos="0"/>
        </w:tabs>
        <w:spacing w:line="276" w:lineRule="auto"/>
        <w:ind w:left="0" w:hanging="11"/>
        <w:jc w:val="both"/>
        <w:rPr>
          <w:rFonts w:ascii="Arial" w:eastAsia="Arial" w:hAnsi="Arial" w:cs="Arial"/>
          <w:color w:val="000000"/>
          <w:sz w:val="24"/>
          <w:szCs w:val="24"/>
        </w:rPr>
      </w:pPr>
      <w:r>
        <w:rPr>
          <w:rFonts w:ascii="Arial" w:eastAsia="Arial" w:hAnsi="Arial" w:cs="Arial"/>
          <w:color w:val="000000"/>
          <w:sz w:val="24"/>
          <w:szCs w:val="24"/>
        </w:rPr>
        <w:t xml:space="preserve">Será responsabilidade do candidato buscar as informações referentes a data, horário, realização das Etapas de seleção diretamente na </w:t>
      </w:r>
      <w:r>
        <w:rPr>
          <w:rFonts w:ascii="Arial" w:eastAsia="Arial" w:hAnsi="Arial" w:cs="Arial"/>
          <w:color w:val="FF0000"/>
          <w:sz w:val="24"/>
          <w:szCs w:val="24"/>
        </w:rPr>
        <w:t>inserir o ambiente em que será realizada a inscrição</w:t>
      </w:r>
      <w:r>
        <w:rPr>
          <w:rFonts w:ascii="Arial" w:eastAsia="Arial" w:hAnsi="Arial" w:cs="Arial"/>
          <w:color w:val="000000"/>
          <w:sz w:val="24"/>
          <w:szCs w:val="24"/>
        </w:rPr>
        <w:t>, não tendo o SEBRAE/</w:t>
      </w:r>
      <w:r>
        <w:rPr>
          <w:rFonts w:ascii="Arial" w:eastAsia="Arial" w:hAnsi="Arial" w:cs="Arial"/>
          <w:color w:val="FF0000"/>
          <w:sz w:val="24"/>
          <w:szCs w:val="24"/>
        </w:rPr>
        <w:t>UF</w:t>
      </w:r>
      <w:r>
        <w:rPr>
          <w:rFonts w:ascii="Arial" w:eastAsia="Arial" w:hAnsi="Arial" w:cs="Arial"/>
          <w:color w:val="000000"/>
          <w:sz w:val="24"/>
          <w:szCs w:val="24"/>
        </w:rPr>
        <w:t xml:space="preserve"> a obrigação de efetuar contatos individuais e não cabendo ao candidato alegar desconhecimento das datas e demais informações contidas neste Processo Seletivo ou nas demais publicações sobre este processo.</w:t>
      </w:r>
    </w:p>
    <w:p w14:paraId="2ED7DE8C" w14:textId="77777777" w:rsidR="00ED6C39" w:rsidRDefault="00EA12B1">
      <w:pPr>
        <w:numPr>
          <w:ilvl w:val="1"/>
          <w:numId w:val="2"/>
        </w:numPr>
        <w:pBdr>
          <w:top w:val="nil"/>
          <w:left w:val="nil"/>
          <w:bottom w:val="nil"/>
          <w:right w:val="nil"/>
          <w:between w:val="nil"/>
        </w:pBdr>
        <w:tabs>
          <w:tab w:val="left" w:pos="0"/>
        </w:tabs>
        <w:spacing w:line="276" w:lineRule="auto"/>
        <w:ind w:left="0" w:firstLine="0"/>
        <w:jc w:val="both"/>
        <w:rPr>
          <w:rFonts w:ascii="Arial" w:eastAsia="Arial" w:hAnsi="Arial" w:cs="Arial"/>
          <w:b/>
          <w:color w:val="000000"/>
          <w:sz w:val="24"/>
          <w:szCs w:val="24"/>
        </w:rPr>
      </w:pPr>
      <w:r>
        <w:rPr>
          <w:rFonts w:ascii="Arial" w:eastAsia="Arial" w:hAnsi="Arial" w:cs="Arial"/>
          <w:color w:val="000000"/>
          <w:sz w:val="24"/>
          <w:szCs w:val="24"/>
        </w:rPr>
        <w:t>O Processo Seletivo constará de 3 Etapas, conforme descritas abaixo:</w:t>
      </w:r>
    </w:p>
    <w:p w14:paraId="2A816246" w14:textId="77777777" w:rsidR="00ED6C39" w:rsidRDefault="00ED6C39">
      <w:pPr>
        <w:pBdr>
          <w:top w:val="nil"/>
          <w:left w:val="nil"/>
          <w:bottom w:val="nil"/>
          <w:right w:val="nil"/>
          <w:between w:val="nil"/>
        </w:pBdr>
        <w:tabs>
          <w:tab w:val="left" w:pos="0"/>
        </w:tabs>
        <w:spacing w:line="276" w:lineRule="auto"/>
        <w:jc w:val="both"/>
        <w:rPr>
          <w:rFonts w:ascii="Arial" w:eastAsia="Arial" w:hAnsi="Arial" w:cs="Arial"/>
          <w:b/>
          <w:color w:val="000000"/>
          <w:sz w:val="24"/>
          <w:szCs w:val="24"/>
        </w:rPr>
      </w:pPr>
    </w:p>
    <w:p w14:paraId="40A3E0DC" w14:textId="77777777" w:rsidR="00ED6C39" w:rsidRDefault="00EA12B1">
      <w:pPr>
        <w:pStyle w:val="Ttulo1"/>
        <w:numPr>
          <w:ilvl w:val="2"/>
          <w:numId w:val="2"/>
        </w:numPr>
        <w:spacing w:line="276" w:lineRule="auto"/>
        <w:ind w:left="1843" w:hanging="668"/>
        <w:jc w:val="both"/>
        <w:rPr>
          <w:rFonts w:ascii="Arial" w:eastAsia="Arial" w:hAnsi="Arial" w:cs="Arial"/>
        </w:rPr>
      </w:pPr>
      <w:r>
        <w:rPr>
          <w:rFonts w:ascii="Arial" w:eastAsia="Arial" w:hAnsi="Arial" w:cs="Arial"/>
          <w:u w:val="single"/>
        </w:rPr>
        <w:t xml:space="preserve">ETAPA 1: Análise Documental </w:t>
      </w:r>
      <w:r>
        <w:rPr>
          <w:rFonts w:ascii="Arial" w:eastAsia="Arial" w:hAnsi="Arial" w:cs="Arial"/>
        </w:rPr>
        <w:t xml:space="preserve"> – de caráter eliminatório e classificatório</w:t>
      </w:r>
    </w:p>
    <w:p w14:paraId="69F6320F" w14:textId="556389E9" w:rsidR="00ED6C39" w:rsidRDefault="00EA12B1">
      <w:pPr>
        <w:numPr>
          <w:ilvl w:val="0"/>
          <w:numId w:val="3"/>
        </w:numPr>
        <w:tabs>
          <w:tab w:val="left" w:pos="426"/>
        </w:tabs>
        <w:spacing w:line="276" w:lineRule="auto"/>
        <w:jc w:val="both"/>
        <w:rPr>
          <w:rFonts w:ascii="Arial" w:eastAsia="Arial" w:hAnsi="Arial" w:cs="Arial"/>
        </w:rPr>
      </w:pPr>
      <w:r>
        <w:rPr>
          <w:rFonts w:ascii="Arial" w:eastAsia="Arial" w:hAnsi="Arial" w:cs="Arial"/>
          <w:sz w:val="24"/>
          <w:szCs w:val="24"/>
        </w:rPr>
        <w:t>A análise documental constará da verificação de atendimento ou não aos  requisitos divulgados, conforme descrito no item 5</w:t>
      </w:r>
      <w:r>
        <w:rPr>
          <w:rFonts w:ascii="Arial" w:eastAsia="Arial" w:hAnsi="Arial" w:cs="Arial"/>
          <w:color w:val="FF0000"/>
          <w:sz w:val="24"/>
          <w:szCs w:val="24"/>
        </w:rPr>
        <w:t xml:space="preserve"> </w:t>
      </w:r>
      <w:r>
        <w:rPr>
          <w:rFonts w:ascii="Arial" w:eastAsia="Arial" w:hAnsi="Arial" w:cs="Arial"/>
          <w:sz w:val="24"/>
          <w:szCs w:val="24"/>
        </w:rPr>
        <w:t>deste Edital, de acordo com o Nível da Modalidade escolhido pelo candidato para sua inscrição.</w:t>
      </w:r>
    </w:p>
    <w:p w14:paraId="24EB56FF" w14:textId="77777777" w:rsidR="00ED6C39" w:rsidRDefault="00EA12B1">
      <w:pPr>
        <w:numPr>
          <w:ilvl w:val="0"/>
          <w:numId w:val="3"/>
        </w:numPr>
        <w:tabs>
          <w:tab w:val="left" w:pos="426"/>
        </w:tabs>
        <w:spacing w:line="276" w:lineRule="auto"/>
        <w:jc w:val="both"/>
        <w:rPr>
          <w:rFonts w:ascii="Arial" w:eastAsia="Arial" w:hAnsi="Arial" w:cs="Arial"/>
        </w:rPr>
      </w:pPr>
      <w:r>
        <w:rPr>
          <w:rFonts w:ascii="Arial" w:eastAsia="Arial" w:hAnsi="Arial" w:cs="Arial"/>
          <w:sz w:val="24"/>
          <w:szCs w:val="24"/>
        </w:rPr>
        <w:t>Os candidatos que deixarem de atender a um dos requisitos, conforme item 5</w:t>
      </w:r>
      <w:r>
        <w:rPr>
          <w:rFonts w:ascii="Arial" w:eastAsia="Arial" w:hAnsi="Arial" w:cs="Arial"/>
          <w:color w:val="FF0000"/>
          <w:sz w:val="24"/>
          <w:szCs w:val="24"/>
        </w:rPr>
        <w:t xml:space="preserve"> </w:t>
      </w:r>
      <w:r>
        <w:rPr>
          <w:rFonts w:ascii="Arial" w:eastAsia="Arial" w:hAnsi="Arial" w:cs="Arial"/>
          <w:sz w:val="24"/>
          <w:szCs w:val="24"/>
        </w:rPr>
        <w:t>deste edital, serão eliminados automaticamente do processo seletivo.</w:t>
      </w:r>
    </w:p>
    <w:p w14:paraId="73753D8A" w14:textId="77777777" w:rsidR="00ED6C39" w:rsidRDefault="00EA12B1">
      <w:pPr>
        <w:numPr>
          <w:ilvl w:val="0"/>
          <w:numId w:val="3"/>
        </w:numPr>
        <w:tabs>
          <w:tab w:val="left" w:pos="426"/>
        </w:tabs>
        <w:spacing w:line="276" w:lineRule="auto"/>
        <w:jc w:val="both"/>
        <w:rPr>
          <w:rFonts w:ascii="Arial" w:eastAsia="Arial" w:hAnsi="Arial" w:cs="Arial"/>
        </w:rPr>
      </w:pPr>
      <w:r>
        <w:rPr>
          <w:rFonts w:ascii="Arial" w:eastAsia="Arial" w:hAnsi="Arial" w:cs="Arial"/>
          <w:sz w:val="24"/>
          <w:szCs w:val="24"/>
        </w:rPr>
        <w:t xml:space="preserve">Não será permitida a </w:t>
      </w:r>
      <w:r>
        <w:rPr>
          <w:rFonts w:ascii="Arial" w:eastAsia="Arial" w:hAnsi="Arial" w:cs="Arial"/>
          <w:b/>
          <w:sz w:val="24"/>
          <w:szCs w:val="24"/>
        </w:rPr>
        <w:t>inserção e/ou alteração</w:t>
      </w:r>
      <w:r>
        <w:rPr>
          <w:rFonts w:ascii="Arial" w:eastAsia="Arial" w:hAnsi="Arial" w:cs="Arial"/>
          <w:sz w:val="24"/>
          <w:szCs w:val="24"/>
        </w:rPr>
        <w:t xml:space="preserve"> de documentos no drive virtual do link disponibilizado após o encerramento do prazo de inscrição definido neste Edital.</w:t>
      </w:r>
    </w:p>
    <w:p w14:paraId="73C6CD38" w14:textId="51B1E226" w:rsidR="00ED6C39" w:rsidRPr="00D163C2" w:rsidRDefault="00EA12B1">
      <w:pPr>
        <w:numPr>
          <w:ilvl w:val="0"/>
          <w:numId w:val="3"/>
        </w:numPr>
        <w:tabs>
          <w:tab w:val="left" w:pos="426"/>
        </w:tabs>
        <w:spacing w:line="276" w:lineRule="auto"/>
        <w:jc w:val="both"/>
        <w:rPr>
          <w:rFonts w:ascii="Arial" w:eastAsia="Arial" w:hAnsi="Arial" w:cs="Arial"/>
        </w:rPr>
      </w:pPr>
      <w:r>
        <w:rPr>
          <w:rFonts w:ascii="Arial" w:eastAsia="Arial" w:hAnsi="Arial" w:cs="Arial"/>
          <w:sz w:val="24"/>
          <w:szCs w:val="24"/>
        </w:rPr>
        <w:t xml:space="preserve">Todos os candidatos inscritos deverão anexar, em formato PDF, conforme cronograma constante neste processo seletivo, a documentação descrita no </w:t>
      </w:r>
      <w:r>
        <w:rPr>
          <w:rFonts w:ascii="Arial" w:eastAsia="Arial" w:hAnsi="Arial" w:cs="Arial"/>
          <w:color w:val="FF0000"/>
          <w:sz w:val="24"/>
          <w:szCs w:val="24"/>
        </w:rPr>
        <w:t>item 8</w:t>
      </w:r>
      <w:r>
        <w:rPr>
          <w:rFonts w:ascii="Arial" w:eastAsia="Arial" w:hAnsi="Arial" w:cs="Arial"/>
          <w:sz w:val="24"/>
          <w:szCs w:val="24"/>
        </w:rPr>
        <w:t xml:space="preserve">, que inclui os documentos comprobatórios dos requisitos descritos no </w:t>
      </w:r>
      <w:r>
        <w:rPr>
          <w:rFonts w:ascii="Arial" w:eastAsia="Arial" w:hAnsi="Arial" w:cs="Arial"/>
          <w:color w:val="FF0000"/>
          <w:sz w:val="24"/>
          <w:szCs w:val="24"/>
        </w:rPr>
        <w:t>item 5</w:t>
      </w:r>
      <w:r>
        <w:rPr>
          <w:rFonts w:ascii="Arial" w:eastAsia="Arial" w:hAnsi="Arial" w:cs="Arial"/>
          <w:sz w:val="24"/>
          <w:szCs w:val="24"/>
        </w:rPr>
        <w:t xml:space="preserve"> deste Edital.</w:t>
      </w:r>
    </w:p>
    <w:p w14:paraId="303DA725" w14:textId="1DC2D2E7" w:rsidR="00D163C2" w:rsidRPr="00D163C2" w:rsidRDefault="00D163C2" w:rsidP="00D163C2">
      <w:pPr>
        <w:pStyle w:val="Corpodetexto"/>
        <w:spacing w:before="120" w:after="120" w:line="276" w:lineRule="auto"/>
        <w:ind w:left="1440"/>
        <w:jc w:val="both"/>
        <w:rPr>
          <w:rFonts w:ascii="Arial" w:hAnsi="Arial" w:cs="Arial"/>
        </w:rPr>
      </w:pPr>
      <w:r w:rsidRPr="2020C994">
        <w:rPr>
          <w:rFonts w:ascii="Arial" w:hAnsi="Arial" w:cs="Arial"/>
          <w:b/>
          <w:bCs/>
        </w:rPr>
        <w:t xml:space="preserve">Observação: </w:t>
      </w:r>
      <w:r w:rsidRPr="00C648E7">
        <w:rPr>
          <w:rFonts w:ascii="Arial" w:hAnsi="Arial" w:cs="Arial"/>
        </w:rPr>
        <w:t xml:space="preserve">Recomenda-se o envio, </w:t>
      </w:r>
      <w:r w:rsidRPr="00C648E7">
        <w:rPr>
          <w:rFonts w:ascii="Arial" w:hAnsi="Arial" w:cs="Arial"/>
          <w:u w:val="single"/>
        </w:rPr>
        <w:t>apenas</w:t>
      </w:r>
      <w:r w:rsidRPr="00C648E7">
        <w:rPr>
          <w:rFonts w:ascii="Arial" w:hAnsi="Arial" w:cs="Arial"/>
        </w:rPr>
        <w:t>, dos documentos necessários à comprovação dos</w:t>
      </w:r>
      <w:r w:rsidRPr="00C648E7">
        <w:rPr>
          <w:rFonts w:ascii="Arial" w:hAnsi="Arial" w:cs="Arial"/>
          <w:spacing w:val="1"/>
        </w:rPr>
        <w:t xml:space="preserve"> </w:t>
      </w:r>
      <w:r w:rsidRPr="00C648E7">
        <w:rPr>
          <w:rFonts w:ascii="Arial" w:hAnsi="Arial" w:cs="Arial"/>
        </w:rPr>
        <w:t>requisitos</w:t>
      </w:r>
      <w:r w:rsidRPr="00C648E7">
        <w:rPr>
          <w:rFonts w:ascii="Arial" w:hAnsi="Arial" w:cs="Arial"/>
          <w:spacing w:val="-3"/>
        </w:rPr>
        <w:t xml:space="preserve"> </w:t>
      </w:r>
      <w:r w:rsidRPr="00C648E7">
        <w:rPr>
          <w:rFonts w:ascii="Arial" w:hAnsi="Arial" w:cs="Arial"/>
        </w:rPr>
        <w:t>exigidos.</w:t>
      </w:r>
    </w:p>
    <w:p w14:paraId="2CBBC160" w14:textId="77777777" w:rsidR="00ED6C39" w:rsidRDefault="00EA12B1">
      <w:pPr>
        <w:numPr>
          <w:ilvl w:val="0"/>
          <w:numId w:val="3"/>
        </w:numPr>
        <w:tabs>
          <w:tab w:val="left" w:pos="426"/>
        </w:tabs>
        <w:spacing w:line="276" w:lineRule="auto"/>
        <w:jc w:val="both"/>
        <w:rPr>
          <w:rFonts w:ascii="Arial" w:eastAsia="Arial" w:hAnsi="Arial" w:cs="Arial"/>
          <w:color w:val="00B050"/>
        </w:rPr>
      </w:pPr>
      <w:r>
        <w:rPr>
          <w:rFonts w:ascii="Arial" w:eastAsia="Arial" w:hAnsi="Arial" w:cs="Arial"/>
          <w:color w:val="000000"/>
          <w:sz w:val="24"/>
          <w:szCs w:val="24"/>
        </w:rPr>
        <w:t>Serão convocados para a Etapa 2 – Avaliação de Conhecimento somente os candidatos aprovados nesta Etapa.</w:t>
      </w:r>
    </w:p>
    <w:p w14:paraId="39F6463C" w14:textId="77777777" w:rsidR="00ED6C39" w:rsidRDefault="00ED6C39">
      <w:pPr>
        <w:pBdr>
          <w:top w:val="nil"/>
          <w:left w:val="nil"/>
          <w:bottom w:val="nil"/>
          <w:right w:val="nil"/>
          <w:between w:val="nil"/>
        </w:pBdr>
        <w:spacing w:line="276" w:lineRule="auto"/>
        <w:rPr>
          <w:rFonts w:ascii="Arial" w:eastAsia="Arial" w:hAnsi="Arial" w:cs="Arial"/>
          <w:b/>
          <w:color w:val="000000"/>
          <w:sz w:val="24"/>
          <w:szCs w:val="24"/>
        </w:rPr>
      </w:pPr>
    </w:p>
    <w:p w14:paraId="37F134C7" w14:textId="77777777" w:rsidR="00ED6C39" w:rsidRDefault="00ED6C39">
      <w:pPr>
        <w:pBdr>
          <w:top w:val="nil"/>
          <w:left w:val="nil"/>
          <w:bottom w:val="nil"/>
          <w:right w:val="nil"/>
          <w:between w:val="nil"/>
        </w:pBdr>
        <w:tabs>
          <w:tab w:val="left" w:pos="426"/>
        </w:tabs>
        <w:spacing w:line="276" w:lineRule="auto"/>
        <w:jc w:val="both"/>
        <w:rPr>
          <w:rFonts w:ascii="Arial" w:eastAsia="Arial" w:hAnsi="Arial" w:cs="Arial"/>
          <w:color w:val="000000"/>
          <w:sz w:val="24"/>
          <w:szCs w:val="24"/>
        </w:rPr>
      </w:pPr>
    </w:p>
    <w:p w14:paraId="3B828CFC" w14:textId="77777777" w:rsidR="00ED6C39" w:rsidRDefault="00EA12B1">
      <w:pPr>
        <w:keepNext/>
        <w:widowControl/>
        <w:numPr>
          <w:ilvl w:val="2"/>
          <w:numId w:val="2"/>
        </w:numPr>
        <w:pBdr>
          <w:top w:val="nil"/>
          <w:left w:val="nil"/>
          <w:bottom w:val="nil"/>
          <w:right w:val="nil"/>
          <w:between w:val="nil"/>
        </w:pBdr>
        <w:tabs>
          <w:tab w:val="left" w:pos="426"/>
        </w:tabs>
        <w:spacing w:line="276" w:lineRule="auto"/>
        <w:ind w:left="1418" w:hanging="709"/>
        <w:jc w:val="both"/>
        <w:rPr>
          <w:rFonts w:ascii="Arial" w:eastAsia="Arial" w:hAnsi="Arial" w:cs="Arial"/>
          <w:b/>
          <w:color w:val="000000"/>
          <w:sz w:val="24"/>
          <w:szCs w:val="24"/>
        </w:rPr>
      </w:pPr>
      <w:r>
        <w:rPr>
          <w:rFonts w:ascii="Arial" w:eastAsia="Arial" w:hAnsi="Arial" w:cs="Arial"/>
          <w:b/>
          <w:smallCaps/>
          <w:color w:val="000000"/>
          <w:sz w:val="24"/>
          <w:szCs w:val="24"/>
          <w:u w:val="single"/>
        </w:rPr>
        <w:t>ETAPA 2: AVALIAÇÃO DE CONHECIMENTO</w:t>
      </w:r>
      <w:r>
        <w:rPr>
          <w:rFonts w:ascii="Arial" w:eastAsia="Arial" w:hAnsi="Arial" w:cs="Arial"/>
          <w:b/>
          <w:smallCaps/>
          <w:sz w:val="24"/>
          <w:szCs w:val="24"/>
        </w:rPr>
        <w:t xml:space="preserve"> </w:t>
      </w:r>
      <w:r>
        <w:rPr>
          <w:rFonts w:ascii="Arial" w:eastAsia="Arial" w:hAnsi="Arial" w:cs="Arial"/>
          <w:b/>
          <w:smallCaps/>
          <w:color w:val="000000"/>
          <w:sz w:val="24"/>
          <w:szCs w:val="24"/>
        </w:rPr>
        <w:t xml:space="preserve">- </w:t>
      </w:r>
      <w:r>
        <w:rPr>
          <w:rFonts w:ascii="Arial" w:eastAsia="Arial" w:hAnsi="Arial" w:cs="Arial"/>
          <w:b/>
          <w:color w:val="000000"/>
          <w:sz w:val="24"/>
          <w:szCs w:val="24"/>
        </w:rPr>
        <w:t>de caráter eliminatória e classificatóri</w:t>
      </w:r>
      <w:r>
        <w:rPr>
          <w:rFonts w:ascii="Arial" w:eastAsia="Arial" w:hAnsi="Arial" w:cs="Arial"/>
          <w:b/>
          <w:sz w:val="24"/>
          <w:szCs w:val="24"/>
        </w:rPr>
        <w:t>a</w:t>
      </w:r>
    </w:p>
    <w:p w14:paraId="1A677F75" w14:textId="77777777" w:rsidR="00ED6C39" w:rsidRDefault="00EA12B1">
      <w:pPr>
        <w:widowControl/>
        <w:numPr>
          <w:ilvl w:val="0"/>
          <w:numId w:val="8"/>
        </w:numPr>
        <w:pBdr>
          <w:top w:val="nil"/>
          <w:left w:val="nil"/>
          <w:bottom w:val="nil"/>
          <w:right w:val="nil"/>
          <w:between w:val="nil"/>
        </w:pBdr>
        <w:tabs>
          <w:tab w:val="left" w:pos="284"/>
        </w:tabs>
        <w:spacing w:line="276" w:lineRule="auto"/>
        <w:ind w:left="0" w:firstLine="0"/>
        <w:jc w:val="both"/>
        <w:rPr>
          <w:rFonts w:ascii="Arial" w:eastAsia="Arial" w:hAnsi="Arial" w:cs="Arial"/>
          <w:sz w:val="24"/>
          <w:szCs w:val="24"/>
        </w:rPr>
      </w:pPr>
      <w:r>
        <w:rPr>
          <w:rFonts w:ascii="Arial" w:eastAsia="Arial" w:hAnsi="Arial" w:cs="Arial"/>
          <w:sz w:val="24"/>
          <w:szCs w:val="24"/>
        </w:rPr>
        <w:t>Serão convocados para esta etapa todos os candidatos aprovados na Etapa 1: Análise Documental – de caráter eliminatório e classificatório.</w:t>
      </w:r>
    </w:p>
    <w:p w14:paraId="0F91722A" w14:textId="77777777" w:rsidR="00ED6C39" w:rsidRPr="00D163C2" w:rsidRDefault="00EA12B1">
      <w:pPr>
        <w:widowControl/>
        <w:numPr>
          <w:ilvl w:val="0"/>
          <w:numId w:val="8"/>
        </w:numPr>
        <w:pBdr>
          <w:top w:val="nil"/>
          <w:left w:val="nil"/>
          <w:bottom w:val="nil"/>
          <w:right w:val="nil"/>
          <w:between w:val="nil"/>
        </w:pBdr>
        <w:tabs>
          <w:tab w:val="left" w:pos="284"/>
        </w:tabs>
        <w:spacing w:line="276" w:lineRule="auto"/>
        <w:ind w:left="0" w:firstLine="0"/>
        <w:jc w:val="both"/>
        <w:rPr>
          <w:rFonts w:ascii="Arial" w:eastAsia="Arial" w:hAnsi="Arial" w:cs="Arial"/>
          <w:sz w:val="24"/>
          <w:szCs w:val="24"/>
        </w:rPr>
      </w:pPr>
      <w:r w:rsidRPr="00D163C2">
        <w:rPr>
          <w:rFonts w:ascii="Arial" w:eastAsia="Arial" w:hAnsi="Arial" w:cs="Arial"/>
          <w:sz w:val="24"/>
          <w:szCs w:val="24"/>
        </w:rPr>
        <w:t>A Avaliação de Conhecimento comporá 55% do total da nota deste Processo Seletivo.</w:t>
      </w:r>
    </w:p>
    <w:p w14:paraId="59D573BF" w14:textId="77777777" w:rsidR="00ED6C39" w:rsidRPr="00D163C2" w:rsidRDefault="00EA12B1">
      <w:pPr>
        <w:keepNext/>
        <w:widowControl/>
        <w:numPr>
          <w:ilvl w:val="0"/>
          <w:numId w:val="8"/>
        </w:numPr>
        <w:pBdr>
          <w:top w:val="nil"/>
          <w:left w:val="nil"/>
          <w:bottom w:val="nil"/>
          <w:right w:val="nil"/>
          <w:between w:val="nil"/>
        </w:pBdr>
        <w:tabs>
          <w:tab w:val="left" w:pos="426"/>
        </w:tabs>
        <w:spacing w:line="276" w:lineRule="auto"/>
        <w:ind w:left="0" w:firstLine="0"/>
        <w:jc w:val="both"/>
        <w:rPr>
          <w:rFonts w:ascii="Arial" w:eastAsia="Arial" w:hAnsi="Arial" w:cs="Arial"/>
          <w:color w:val="FF0000"/>
          <w:sz w:val="24"/>
          <w:szCs w:val="24"/>
        </w:rPr>
      </w:pPr>
      <w:r w:rsidRPr="00D163C2">
        <w:rPr>
          <w:rFonts w:ascii="Arial" w:eastAsia="Arial" w:hAnsi="Arial" w:cs="Arial"/>
          <w:color w:val="FF0000"/>
          <w:sz w:val="24"/>
          <w:szCs w:val="24"/>
        </w:rPr>
        <w:t>Esta Etapa é composta por entrega de um documento contendo:</w:t>
      </w:r>
    </w:p>
    <w:p w14:paraId="6CC652F5" w14:textId="77777777" w:rsidR="00ED6C39" w:rsidRPr="00D163C2" w:rsidRDefault="00EA12B1">
      <w:pPr>
        <w:keepNext/>
        <w:widowControl/>
        <w:numPr>
          <w:ilvl w:val="1"/>
          <w:numId w:val="8"/>
        </w:numPr>
        <w:pBdr>
          <w:top w:val="nil"/>
          <w:left w:val="nil"/>
          <w:bottom w:val="nil"/>
          <w:right w:val="nil"/>
          <w:between w:val="nil"/>
        </w:pBdr>
        <w:tabs>
          <w:tab w:val="left" w:pos="426"/>
        </w:tabs>
        <w:spacing w:line="276" w:lineRule="auto"/>
        <w:jc w:val="both"/>
        <w:rPr>
          <w:rFonts w:ascii="Arial" w:eastAsia="Arial" w:hAnsi="Arial" w:cs="Arial"/>
          <w:color w:val="FF0000"/>
          <w:sz w:val="24"/>
          <w:szCs w:val="24"/>
        </w:rPr>
      </w:pPr>
      <w:r w:rsidRPr="00D163C2">
        <w:rPr>
          <w:rFonts w:ascii="Arial" w:eastAsia="Arial" w:hAnsi="Arial" w:cs="Arial"/>
          <w:color w:val="FF0000"/>
          <w:sz w:val="24"/>
          <w:szCs w:val="24"/>
        </w:rPr>
        <w:t>Desenvolvimento e entrega de uma matriz SWOT;</w:t>
      </w:r>
    </w:p>
    <w:p w14:paraId="0F69626A" w14:textId="77777777" w:rsidR="00ED6C39" w:rsidRPr="00D163C2" w:rsidRDefault="00EA12B1">
      <w:pPr>
        <w:keepNext/>
        <w:widowControl/>
        <w:numPr>
          <w:ilvl w:val="1"/>
          <w:numId w:val="8"/>
        </w:numPr>
        <w:pBdr>
          <w:top w:val="nil"/>
          <w:left w:val="nil"/>
          <w:bottom w:val="nil"/>
          <w:right w:val="nil"/>
          <w:between w:val="nil"/>
        </w:pBdr>
        <w:tabs>
          <w:tab w:val="left" w:pos="426"/>
        </w:tabs>
        <w:spacing w:line="276" w:lineRule="auto"/>
        <w:jc w:val="both"/>
        <w:rPr>
          <w:rFonts w:ascii="Arial" w:eastAsia="Arial" w:hAnsi="Arial" w:cs="Arial"/>
          <w:color w:val="FF0000"/>
          <w:sz w:val="24"/>
          <w:szCs w:val="24"/>
        </w:rPr>
      </w:pPr>
      <w:r w:rsidRPr="00D163C2">
        <w:rPr>
          <w:rFonts w:ascii="Arial" w:eastAsia="Arial" w:hAnsi="Arial" w:cs="Arial"/>
          <w:color w:val="FF0000"/>
          <w:sz w:val="24"/>
          <w:szCs w:val="24"/>
        </w:rPr>
        <w:t>Descrição do ecossistema de inovação local, texto de até 35 linhas;</w:t>
      </w:r>
    </w:p>
    <w:p w14:paraId="58F13514" w14:textId="77777777" w:rsidR="00ED6C39" w:rsidRPr="00D163C2" w:rsidRDefault="00EA12B1">
      <w:pPr>
        <w:keepNext/>
        <w:widowControl/>
        <w:numPr>
          <w:ilvl w:val="1"/>
          <w:numId w:val="8"/>
        </w:numPr>
        <w:pBdr>
          <w:top w:val="nil"/>
          <w:left w:val="nil"/>
          <w:bottom w:val="nil"/>
          <w:right w:val="nil"/>
          <w:between w:val="nil"/>
        </w:pBdr>
        <w:tabs>
          <w:tab w:val="left" w:pos="426"/>
        </w:tabs>
        <w:spacing w:line="276" w:lineRule="auto"/>
        <w:jc w:val="both"/>
        <w:rPr>
          <w:rFonts w:ascii="Arial" w:eastAsia="Arial" w:hAnsi="Arial" w:cs="Arial"/>
          <w:color w:val="FF0000"/>
          <w:sz w:val="24"/>
          <w:szCs w:val="24"/>
        </w:rPr>
      </w:pPr>
      <w:r w:rsidRPr="00D163C2">
        <w:rPr>
          <w:rFonts w:ascii="Arial" w:eastAsia="Arial" w:hAnsi="Arial" w:cs="Arial"/>
          <w:color w:val="FF0000"/>
          <w:sz w:val="24"/>
          <w:szCs w:val="24"/>
        </w:rPr>
        <w:t>Indicação das fontes da análise que sustentam o texto de 35 linhas.</w:t>
      </w:r>
    </w:p>
    <w:p w14:paraId="388E1F6D" w14:textId="77777777" w:rsidR="00ED6C39" w:rsidRPr="00D163C2" w:rsidRDefault="00EA12B1">
      <w:pPr>
        <w:keepNext/>
        <w:widowControl/>
        <w:numPr>
          <w:ilvl w:val="0"/>
          <w:numId w:val="8"/>
        </w:numPr>
        <w:pBdr>
          <w:top w:val="nil"/>
          <w:left w:val="nil"/>
          <w:bottom w:val="nil"/>
          <w:right w:val="nil"/>
          <w:between w:val="nil"/>
        </w:pBdr>
        <w:tabs>
          <w:tab w:val="left" w:pos="426"/>
        </w:tabs>
        <w:spacing w:line="276" w:lineRule="auto"/>
        <w:ind w:left="0" w:firstLine="0"/>
        <w:jc w:val="both"/>
        <w:rPr>
          <w:rFonts w:ascii="Arial" w:eastAsia="Arial" w:hAnsi="Arial" w:cs="Arial"/>
          <w:color w:val="FF0000"/>
          <w:sz w:val="24"/>
          <w:szCs w:val="24"/>
        </w:rPr>
      </w:pPr>
      <w:r w:rsidRPr="00D163C2">
        <w:rPr>
          <w:rFonts w:ascii="Arial" w:eastAsia="Arial" w:hAnsi="Arial" w:cs="Arial"/>
          <w:color w:val="FF0000"/>
          <w:sz w:val="24"/>
          <w:szCs w:val="24"/>
        </w:rPr>
        <w:t xml:space="preserve">Após elaborado o desafio, o candidato deverá enviá-lo conforme as instruções do e-mail de seleção. </w:t>
      </w:r>
    </w:p>
    <w:p w14:paraId="3F58664C" w14:textId="77777777" w:rsidR="00ED6C39" w:rsidRPr="00D163C2" w:rsidRDefault="00EA12B1">
      <w:pPr>
        <w:keepNext/>
        <w:widowControl/>
        <w:numPr>
          <w:ilvl w:val="0"/>
          <w:numId w:val="8"/>
        </w:numPr>
        <w:pBdr>
          <w:top w:val="nil"/>
          <w:left w:val="nil"/>
          <w:bottom w:val="nil"/>
          <w:right w:val="nil"/>
          <w:between w:val="nil"/>
        </w:pBdr>
        <w:tabs>
          <w:tab w:val="left" w:pos="426"/>
        </w:tabs>
        <w:spacing w:line="276" w:lineRule="auto"/>
        <w:ind w:left="0" w:firstLine="0"/>
        <w:jc w:val="both"/>
        <w:rPr>
          <w:rFonts w:ascii="Arial" w:eastAsia="Arial" w:hAnsi="Arial" w:cs="Arial"/>
          <w:color w:val="FF0000"/>
          <w:sz w:val="24"/>
          <w:szCs w:val="24"/>
        </w:rPr>
      </w:pPr>
      <w:r w:rsidRPr="00D163C2">
        <w:rPr>
          <w:rFonts w:ascii="Arial" w:eastAsia="Arial" w:hAnsi="Arial" w:cs="Arial"/>
          <w:color w:val="FF0000"/>
          <w:sz w:val="24"/>
          <w:szCs w:val="24"/>
        </w:rPr>
        <w:t>O desafio será avaliado por uma banca designada pelo Sebrae/UF. O candidato será avaliado a partir dos seguintes critérios:</w:t>
      </w:r>
    </w:p>
    <w:p w14:paraId="3D595950" w14:textId="77777777" w:rsidR="00ED6C39" w:rsidRPr="00D163C2" w:rsidRDefault="00EA12B1">
      <w:pPr>
        <w:keepNext/>
        <w:widowControl/>
        <w:numPr>
          <w:ilvl w:val="0"/>
          <w:numId w:val="5"/>
        </w:numPr>
        <w:pBdr>
          <w:top w:val="nil"/>
          <w:left w:val="nil"/>
          <w:bottom w:val="nil"/>
          <w:right w:val="nil"/>
          <w:between w:val="nil"/>
        </w:pBdr>
        <w:tabs>
          <w:tab w:val="left" w:pos="426"/>
        </w:tabs>
        <w:spacing w:line="276" w:lineRule="auto"/>
        <w:jc w:val="both"/>
        <w:rPr>
          <w:rFonts w:ascii="Arial" w:eastAsia="Arial" w:hAnsi="Arial" w:cs="Arial"/>
          <w:color w:val="FF0000"/>
          <w:sz w:val="24"/>
          <w:szCs w:val="24"/>
        </w:rPr>
      </w:pPr>
      <w:r w:rsidRPr="00D163C2">
        <w:rPr>
          <w:rFonts w:ascii="Arial" w:eastAsia="Arial" w:hAnsi="Arial" w:cs="Arial"/>
          <w:color w:val="FF0000"/>
          <w:sz w:val="24"/>
          <w:szCs w:val="24"/>
        </w:rPr>
        <w:t>comunicação clara e objetiva;</w:t>
      </w:r>
    </w:p>
    <w:p w14:paraId="27C41487" w14:textId="77777777" w:rsidR="00ED6C39" w:rsidRPr="00D163C2" w:rsidRDefault="00EA12B1">
      <w:pPr>
        <w:keepNext/>
        <w:widowControl/>
        <w:numPr>
          <w:ilvl w:val="0"/>
          <w:numId w:val="5"/>
        </w:numPr>
        <w:pBdr>
          <w:top w:val="nil"/>
          <w:left w:val="nil"/>
          <w:bottom w:val="nil"/>
          <w:right w:val="nil"/>
          <w:between w:val="nil"/>
        </w:pBdr>
        <w:tabs>
          <w:tab w:val="left" w:pos="426"/>
        </w:tabs>
        <w:spacing w:line="276" w:lineRule="auto"/>
        <w:jc w:val="both"/>
        <w:rPr>
          <w:rFonts w:ascii="Arial" w:eastAsia="Arial" w:hAnsi="Arial" w:cs="Arial"/>
          <w:color w:val="FF0000"/>
          <w:sz w:val="24"/>
          <w:szCs w:val="24"/>
        </w:rPr>
      </w:pPr>
      <w:r w:rsidRPr="00D163C2">
        <w:rPr>
          <w:rFonts w:ascii="Arial" w:eastAsia="Arial" w:hAnsi="Arial" w:cs="Arial"/>
          <w:color w:val="FF0000"/>
          <w:sz w:val="24"/>
          <w:szCs w:val="24"/>
        </w:rPr>
        <w:t>capacidade de organização das informações;:</w:t>
      </w:r>
    </w:p>
    <w:p w14:paraId="285436F1" w14:textId="77777777" w:rsidR="00ED6C39" w:rsidRPr="00D163C2" w:rsidRDefault="00EA12B1">
      <w:pPr>
        <w:keepNext/>
        <w:widowControl/>
        <w:numPr>
          <w:ilvl w:val="0"/>
          <w:numId w:val="5"/>
        </w:numPr>
        <w:pBdr>
          <w:top w:val="nil"/>
          <w:left w:val="nil"/>
          <w:bottom w:val="nil"/>
          <w:right w:val="nil"/>
          <w:between w:val="nil"/>
        </w:pBdr>
        <w:tabs>
          <w:tab w:val="left" w:pos="426"/>
        </w:tabs>
        <w:spacing w:line="276" w:lineRule="auto"/>
        <w:jc w:val="both"/>
        <w:rPr>
          <w:rFonts w:ascii="Arial" w:eastAsia="Arial" w:hAnsi="Arial" w:cs="Arial"/>
          <w:color w:val="FF0000"/>
          <w:sz w:val="24"/>
          <w:szCs w:val="24"/>
        </w:rPr>
      </w:pPr>
      <w:r w:rsidRPr="00D163C2">
        <w:rPr>
          <w:rFonts w:ascii="Arial" w:eastAsia="Arial" w:hAnsi="Arial" w:cs="Arial"/>
          <w:color w:val="FF0000"/>
          <w:sz w:val="24"/>
          <w:szCs w:val="24"/>
        </w:rPr>
        <w:t>conhecimentos demonstrados sobre inovação;</w:t>
      </w:r>
    </w:p>
    <w:p w14:paraId="41CC825C" w14:textId="77777777" w:rsidR="00ED6C39" w:rsidRPr="00D163C2" w:rsidRDefault="00EA12B1">
      <w:pPr>
        <w:keepNext/>
        <w:widowControl/>
        <w:numPr>
          <w:ilvl w:val="0"/>
          <w:numId w:val="5"/>
        </w:numPr>
        <w:pBdr>
          <w:top w:val="nil"/>
          <w:left w:val="nil"/>
          <w:bottom w:val="nil"/>
          <w:right w:val="nil"/>
          <w:between w:val="nil"/>
        </w:pBdr>
        <w:tabs>
          <w:tab w:val="left" w:pos="426"/>
        </w:tabs>
        <w:spacing w:line="276" w:lineRule="auto"/>
        <w:jc w:val="both"/>
        <w:rPr>
          <w:rFonts w:ascii="Arial" w:eastAsia="Arial" w:hAnsi="Arial" w:cs="Arial"/>
          <w:color w:val="FF0000"/>
          <w:sz w:val="24"/>
          <w:szCs w:val="24"/>
        </w:rPr>
      </w:pPr>
      <w:r w:rsidRPr="00D163C2">
        <w:rPr>
          <w:rFonts w:ascii="Arial" w:eastAsia="Arial" w:hAnsi="Arial" w:cs="Arial"/>
          <w:color w:val="FF0000"/>
          <w:sz w:val="24"/>
          <w:szCs w:val="24"/>
        </w:rPr>
        <w:t>demonstração de sensibilidade quanto ao engajamento de pessoas;</w:t>
      </w:r>
    </w:p>
    <w:p w14:paraId="5DB1CFD9" w14:textId="77777777" w:rsidR="00ED6C39" w:rsidRPr="00D163C2" w:rsidRDefault="00EA12B1">
      <w:pPr>
        <w:keepNext/>
        <w:widowControl/>
        <w:numPr>
          <w:ilvl w:val="0"/>
          <w:numId w:val="5"/>
        </w:numPr>
        <w:pBdr>
          <w:top w:val="nil"/>
          <w:left w:val="nil"/>
          <w:bottom w:val="nil"/>
          <w:right w:val="nil"/>
          <w:between w:val="nil"/>
        </w:pBdr>
        <w:tabs>
          <w:tab w:val="left" w:pos="426"/>
        </w:tabs>
        <w:spacing w:line="276" w:lineRule="auto"/>
        <w:jc w:val="both"/>
        <w:rPr>
          <w:rFonts w:ascii="Arial" w:eastAsia="Arial" w:hAnsi="Arial" w:cs="Arial"/>
          <w:color w:val="FF0000"/>
          <w:sz w:val="24"/>
          <w:szCs w:val="24"/>
        </w:rPr>
      </w:pPr>
      <w:r w:rsidRPr="00D163C2">
        <w:rPr>
          <w:rFonts w:ascii="Arial" w:eastAsia="Arial" w:hAnsi="Arial" w:cs="Arial"/>
          <w:color w:val="FF0000"/>
          <w:sz w:val="24"/>
          <w:szCs w:val="24"/>
        </w:rPr>
        <w:t xml:space="preserve">alinhamento das respostas com o perfil da vaga. </w:t>
      </w:r>
    </w:p>
    <w:p w14:paraId="097F9C2A" w14:textId="77777777" w:rsidR="00ED6C39" w:rsidRDefault="00EA12B1" w:rsidP="0097357A">
      <w:pPr>
        <w:widowControl/>
        <w:numPr>
          <w:ilvl w:val="0"/>
          <w:numId w:val="9"/>
        </w:numPr>
        <w:pBdr>
          <w:top w:val="nil"/>
          <w:left w:val="nil"/>
          <w:bottom w:val="nil"/>
          <w:right w:val="nil"/>
          <w:between w:val="nil"/>
        </w:pBdr>
        <w:tabs>
          <w:tab w:val="left" w:pos="426"/>
        </w:tabs>
        <w:spacing w:line="276" w:lineRule="auto"/>
        <w:ind w:left="0" w:firstLine="0"/>
        <w:jc w:val="both"/>
        <w:rPr>
          <w:rFonts w:ascii="Arial" w:eastAsia="Arial" w:hAnsi="Arial" w:cs="Arial"/>
          <w:sz w:val="24"/>
          <w:szCs w:val="24"/>
        </w:rPr>
      </w:pPr>
      <w:r>
        <w:rPr>
          <w:rFonts w:ascii="Arial" w:eastAsia="Arial" w:hAnsi="Arial" w:cs="Arial"/>
          <w:sz w:val="24"/>
          <w:szCs w:val="24"/>
        </w:rPr>
        <w:t>A não realização da avaliação técnica por qualquer que seja o motivo, caracteriza a desistência do candidato e resultará em sua eliminação automática do Processo Seletivo.</w:t>
      </w:r>
    </w:p>
    <w:p w14:paraId="7F96B30C" w14:textId="77777777" w:rsidR="00ED6C39" w:rsidRPr="00D163C2" w:rsidRDefault="00EA12B1">
      <w:pPr>
        <w:numPr>
          <w:ilvl w:val="0"/>
          <w:numId w:val="9"/>
        </w:numPr>
        <w:pBdr>
          <w:top w:val="nil"/>
          <w:left w:val="nil"/>
          <w:bottom w:val="nil"/>
          <w:right w:val="nil"/>
          <w:between w:val="nil"/>
        </w:pBdr>
        <w:tabs>
          <w:tab w:val="left" w:pos="426"/>
        </w:tabs>
        <w:spacing w:line="276" w:lineRule="auto"/>
        <w:ind w:left="0" w:firstLine="0"/>
        <w:jc w:val="both"/>
        <w:rPr>
          <w:rFonts w:ascii="Arial" w:eastAsia="Arial" w:hAnsi="Arial" w:cs="Arial"/>
          <w:color w:val="FF0000"/>
          <w:sz w:val="24"/>
          <w:szCs w:val="24"/>
        </w:rPr>
      </w:pPr>
      <w:r w:rsidRPr="00D163C2">
        <w:rPr>
          <w:rFonts w:ascii="Arial" w:eastAsia="Arial" w:hAnsi="Arial" w:cs="Arial"/>
          <w:color w:val="FF0000"/>
          <w:sz w:val="24"/>
          <w:szCs w:val="24"/>
        </w:rPr>
        <w:t>O material produzido para esta etapa do processo será de responsabilidade do candidato.</w:t>
      </w:r>
    </w:p>
    <w:p w14:paraId="535FD19D" w14:textId="28D25E91" w:rsidR="00ED6C39" w:rsidRDefault="00EA12B1">
      <w:pPr>
        <w:numPr>
          <w:ilvl w:val="0"/>
          <w:numId w:val="9"/>
        </w:numPr>
        <w:pBdr>
          <w:top w:val="nil"/>
          <w:left w:val="nil"/>
          <w:bottom w:val="nil"/>
          <w:right w:val="nil"/>
          <w:between w:val="nil"/>
        </w:pBdr>
        <w:tabs>
          <w:tab w:val="left" w:pos="426"/>
        </w:tabs>
        <w:spacing w:line="276" w:lineRule="auto"/>
        <w:ind w:left="0" w:firstLine="0"/>
        <w:jc w:val="both"/>
        <w:rPr>
          <w:rFonts w:ascii="Arial" w:eastAsia="Arial" w:hAnsi="Arial" w:cs="Arial"/>
          <w:color w:val="FF0000"/>
          <w:sz w:val="24"/>
          <w:szCs w:val="24"/>
        </w:rPr>
      </w:pPr>
      <w:r w:rsidRPr="00D163C2">
        <w:rPr>
          <w:rFonts w:ascii="Arial" w:eastAsia="Arial" w:hAnsi="Arial" w:cs="Arial"/>
          <w:color w:val="FF0000"/>
          <w:sz w:val="24"/>
          <w:szCs w:val="24"/>
        </w:rPr>
        <w:t>O material produzido não será utilizado pelo Sebrae para outros fins que não a avaliação do candidato no processo seletivo.</w:t>
      </w:r>
    </w:p>
    <w:p w14:paraId="161AB88F" w14:textId="77777777" w:rsidR="00D163C2" w:rsidRPr="00347F85" w:rsidRDefault="00D163C2" w:rsidP="00D163C2">
      <w:pPr>
        <w:pStyle w:val="PargrafodaLista"/>
        <w:numPr>
          <w:ilvl w:val="0"/>
          <w:numId w:val="9"/>
        </w:numPr>
        <w:tabs>
          <w:tab w:val="left" w:pos="426"/>
        </w:tabs>
        <w:autoSpaceDE w:val="0"/>
        <w:autoSpaceDN w:val="0"/>
        <w:spacing w:before="120" w:line="276" w:lineRule="auto"/>
        <w:ind w:left="0" w:firstLine="0"/>
        <w:rPr>
          <w:rFonts w:ascii="Arial" w:hAnsi="Arial" w:cs="Arial"/>
          <w:color w:val="FF0000"/>
          <w:sz w:val="24"/>
          <w:szCs w:val="24"/>
        </w:rPr>
      </w:pPr>
      <w:r w:rsidRPr="00347F85">
        <w:rPr>
          <w:rFonts w:ascii="Arial" w:hAnsi="Arial" w:cs="Arial"/>
          <w:color w:val="FF0000"/>
          <w:sz w:val="24"/>
          <w:szCs w:val="24"/>
        </w:rPr>
        <w:t>Para participar, é imprescindível que você possua equipamento (Computador e/ou Notebook) com internet estável, câmera e microfone funcionando.</w:t>
      </w:r>
    </w:p>
    <w:p w14:paraId="1A271573" w14:textId="77777777" w:rsidR="00D163C2" w:rsidRPr="009B6458" w:rsidRDefault="00D163C2" w:rsidP="00D163C2">
      <w:pPr>
        <w:pStyle w:val="PargrafodaLista"/>
        <w:widowControl/>
        <w:numPr>
          <w:ilvl w:val="0"/>
          <w:numId w:val="9"/>
        </w:numPr>
        <w:tabs>
          <w:tab w:val="left" w:pos="426"/>
          <w:tab w:val="left" w:pos="567"/>
        </w:tabs>
        <w:autoSpaceDE w:val="0"/>
        <w:spacing w:before="120" w:line="276" w:lineRule="auto"/>
        <w:ind w:left="0" w:firstLine="0"/>
        <w:rPr>
          <w:rFonts w:ascii="Arial" w:eastAsia="Arial Unicode MS" w:hAnsi="Arial" w:cs="Arial"/>
          <w:sz w:val="24"/>
          <w:szCs w:val="24"/>
        </w:rPr>
      </w:pPr>
      <w:r w:rsidRPr="009B6458">
        <w:rPr>
          <w:rFonts w:ascii="Arial" w:eastAsia="Arial Unicode MS" w:hAnsi="Arial" w:cs="Arial"/>
          <w:sz w:val="24"/>
          <w:szCs w:val="24"/>
        </w:rPr>
        <w:t xml:space="preserve">Os candidatos deverão acompanhar o cronograma de execução deste edital por meio da </w:t>
      </w:r>
      <w:r w:rsidRPr="009B6458">
        <w:rPr>
          <w:rFonts w:ascii="Arial" w:hAnsi="Arial" w:cs="Arial"/>
          <w:spacing w:val="-4"/>
          <w:sz w:val="24"/>
          <w:szCs w:val="24"/>
        </w:rPr>
        <w:t>inserir o ambiente em que será realizada a inscrição</w:t>
      </w:r>
      <w:r w:rsidRPr="009B6458">
        <w:rPr>
          <w:rFonts w:ascii="Arial" w:eastAsia="Arial Unicode MS" w:hAnsi="Arial" w:cs="Arial"/>
          <w:sz w:val="24"/>
          <w:szCs w:val="24"/>
        </w:rPr>
        <w:t>, além das mensagens em sua caixa postal, local em que será disponibilizado o acesso à plataforma para a realização da avaliação de habilidades e perfil.</w:t>
      </w:r>
    </w:p>
    <w:p w14:paraId="686EABE6" w14:textId="77777777" w:rsidR="00D163C2" w:rsidRPr="009B6458" w:rsidRDefault="00D163C2" w:rsidP="00D163C2">
      <w:pPr>
        <w:pStyle w:val="PargrafodaLista"/>
        <w:widowControl/>
        <w:numPr>
          <w:ilvl w:val="0"/>
          <w:numId w:val="9"/>
        </w:numPr>
        <w:tabs>
          <w:tab w:val="left" w:pos="426"/>
        </w:tabs>
        <w:autoSpaceDE w:val="0"/>
        <w:spacing w:before="120" w:line="276" w:lineRule="auto"/>
        <w:ind w:left="0" w:firstLine="65"/>
        <w:rPr>
          <w:rFonts w:ascii="Arial" w:eastAsia="Arial Unicode MS" w:hAnsi="Arial" w:cs="Arial"/>
          <w:sz w:val="24"/>
          <w:szCs w:val="24"/>
        </w:rPr>
      </w:pPr>
      <w:r w:rsidRPr="009B6458">
        <w:rPr>
          <w:rFonts w:ascii="Arial" w:eastAsia="Arial Unicode MS" w:hAnsi="Arial" w:cs="Arial"/>
          <w:sz w:val="24"/>
          <w:szCs w:val="24"/>
        </w:rPr>
        <w:t>Caso o candidato não receba o comunicado para participação desta Etapa deverá contatar a empresa selecionadora (INSERIR O NOME E CONTATO DA EMPRESA), até o limite do último dia que antecede o iníco da realização da avaliação de habilidades e perfil, para reenvio da convocação</w:t>
      </w:r>
      <w:r>
        <w:rPr>
          <w:rFonts w:ascii="Arial" w:eastAsia="Arial Unicode MS" w:hAnsi="Arial" w:cs="Arial"/>
          <w:sz w:val="24"/>
          <w:szCs w:val="24"/>
        </w:rPr>
        <w:t>.</w:t>
      </w:r>
    </w:p>
    <w:p w14:paraId="78C58F90" w14:textId="77777777" w:rsidR="00D163C2" w:rsidRPr="009B6458" w:rsidRDefault="00D163C2" w:rsidP="00D163C2">
      <w:pPr>
        <w:pStyle w:val="PargrafodaLista"/>
        <w:widowControl/>
        <w:numPr>
          <w:ilvl w:val="0"/>
          <w:numId w:val="9"/>
        </w:numPr>
        <w:tabs>
          <w:tab w:val="left" w:pos="426"/>
          <w:tab w:val="left" w:pos="567"/>
        </w:tabs>
        <w:autoSpaceDE w:val="0"/>
        <w:spacing w:before="120" w:line="276" w:lineRule="auto"/>
        <w:ind w:left="0" w:firstLine="0"/>
        <w:rPr>
          <w:rFonts w:ascii="Arial" w:eastAsia="Arial Unicode MS" w:hAnsi="Arial" w:cs="Arial"/>
          <w:sz w:val="24"/>
          <w:szCs w:val="24"/>
        </w:rPr>
      </w:pPr>
      <w:r w:rsidRPr="009B6458">
        <w:rPr>
          <w:rFonts w:ascii="Arial" w:eastAsia="Arial Unicode MS" w:hAnsi="Arial" w:cs="Arial"/>
          <w:sz w:val="24"/>
          <w:szCs w:val="24"/>
        </w:rPr>
        <w:lastRenderedPageBreak/>
        <w:t>Os candidatos serão ranqueados por meio da sua pontuação, do maior para o menor, sendo o máximo de 100 (cem) pontos.</w:t>
      </w:r>
    </w:p>
    <w:p w14:paraId="4E216E90" w14:textId="77777777" w:rsidR="00D163C2" w:rsidRPr="009B6458" w:rsidRDefault="00D163C2" w:rsidP="00D163C2">
      <w:pPr>
        <w:pStyle w:val="PargrafodaLista"/>
        <w:widowControl/>
        <w:numPr>
          <w:ilvl w:val="0"/>
          <w:numId w:val="9"/>
        </w:numPr>
        <w:tabs>
          <w:tab w:val="left" w:pos="426"/>
        </w:tabs>
        <w:autoSpaceDE w:val="0"/>
        <w:spacing w:before="120" w:line="276" w:lineRule="auto"/>
        <w:ind w:left="0" w:firstLine="0"/>
        <w:rPr>
          <w:rFonts w:ascii="Arial" w:eastAsia="Arial Unicode MS" w:hAnsi="Arial" w:cs="Arial"/>
          <w:sz w:val="24"/>
          <w:szCs w:val="24"/>
        </w:rPr>
      </w:pPr>
      <w:r w:rsidRPr="009B6458">
        <w:rPr>
          <w:rFonts w:ascii="Arial" w:eastAsia="Arial Unicode MS" w:hAnsi="Arial" w:cs="Arial"/>
          <w:sz w:val="24"/>
          <w:szCs w:val="24"/>
        </w:rPr>
        <w:t>A não realização da capacitação e das avaliações, qualquer que seja o motivo, caracterizará desistência do candidato e resultará em sua eliminação automática do Processo Seletivo.</w:t>
      </w:r>
    </w:p>
    <w:p w14:paraId="2D1E69AB" w14:textId="77777777" w:rsidR="00D163C2" w:rsidRPr="00347F85" w:rsidRDefault="00D163C2" w:rsidP="00D163C2">
      <w:pPr>
        <w:pStyle w:val="PargrafodaLista"/>
        <w:numPr>
          <w:ilvl w:val="0"/>
          <w:numId w:val="9"/>
        </w:numPr>
        <w:tabs>
          <w:tab w:val="left" w:pos="426"/>
        </w:tabs>
        <w:autoSpaceDE w:val="0"/>
        <w:autoSpaceDN w:val="0"/>
        <w:spacing w:before="120" w:line="276" w:lineRule="auto"/>
        <w:ind w:left="0" w:firstLine="0"/>
        <w:rPr>
          <w:rFonts w:ascii="Arial" w:hAnsi="Arial" w:cs="Arial"/>
          <w:spacing w:val="-6"/>
          <w:sz w:val="24"/>
          <w:szCs w:val="24"/>
        </w:rPr>
      </w:pPr>
      <w:r w:rsidRPr="00347F85">
        <w:rPr>
          <w:rFonts w:ascii="Arial" w:hAnsi="Arial" w:cs="Arial"/>
          <w:spacing w:val="-6"/>
          <w:sz w:val="24"/>
          <w:szCs w:val="24"/>
        </w:rPr>
        <w:t>Será eliminado do Processo Seletivo o candidato que não obtiver um mínimo de 60% da pontuação na Etapa 2 – Avaliação de Conhecimento.</w:t>
      </w:r>
    </w:p>
    <w:p w14:paraId="02C88198" w14:textId="77777777" w:rsidR="00D163C2" w:rsidRPr="00347F85" w:rsidRDefault="00D163C2" w:rsidP="00D163C2">
      <w:pPr>
        <w:pStyle w:val="PargrafodaLista"/>
        <w:numPr>
          <w:ilvl w:val="0"/>
          <w:numId w:val="9"/>
        </w:numPr>
        <w:tabs>
          <w:tab w:val="left" w:pos="426"/>
        </w:tabs>
        <w:autoSpaceDE w:val="0"/>
        <w:autoSpaceDN w:val="0"/>
        <w:spacing w:before="120" w:line="276" w:lineRule="auto"/>
        <w:ind w:left="0" w:firstLine="0"/>
        <w:rPr>
          <w:rFonts w:ascii="Arial" w:hAnsi="Arial" w:cs="Arial"/>
          <w:spacing w:val="-6"/>
          <w:sz w:val="24"/>
          <w:szCs w:val="24"/>
        </w:rPr>
      </w:pPr>
      <w:r w:rsidRPr="00347F85">
        <w:rPr>
          <w:rFonts w:ascii="Arial" w:hAnsi="Arial" w:cs="Arial"/>
          <w:spacing w:val="-6"/>
          <w:sz w:val="24"/>
          <w:szCs w:val="24"/>
        </w:rPr>
        <w:t xml:space="preserve"> Os candidatos não eliminados serão ranqueados em ordem decrescente das notas obtidas na Etapa 2 – Avaliação de Conhecimento. </w:t>
      </w:r>
    </w:p>
    <w:p w14:paraId="2982B306" w14:textId="77777777" w:rsidR="00D163C2" w:rsidRPr="00D163C2" w:rsidRDefault="00D163C2" w:rsidP="00D163C2">
      <w:pPr>
        <w:pBdr>
          <w:top w:val="nil"/>
          <w:left w:val="nil"/>
          <w:bottom w:val="nil"/>
          <w:right w:val="nil"/>
          <w:between w:val="nil"/>
        </w:pBdr>
        <w:tabs>
          <w:tab w:val="left" w:pos="426"/>
        </w:tabs>
        <w:spacing w:line="276" w:lineRule="auto"/>
        <w:jc w:val="both"/>
        <w:rPr>
          <w:rFonts w:ascii="Arial" w:eastAsia="Arial" w:hAnsi="Arial" w:cs="Arial"/>
          <w:color w:val="FF0000"/>
          <w:sz w:val="24"/>
          <w:szCs w:val="24"/>
        </w:rPr>
      </w:pPr>
    </w:p>
    <w:p w14:paraId="1DF9506D" w14:textId="77777777" w:rsidR="00ED6C39" w:rsidRDefault="00ED6C39">
      <w:pPr>
        <w:pBdr>
          <w:top w:val="nil"/>
          <w:left w:val="nil"/>
          <w:bottom w:val="nil"/>
          <w:right w:val="nil"/>
          <w:between w:val="nil"/>
        </w:pBdr>
        <w:tabs>
          <w:tab w:val="left" w:pos="426"/>
        </w:tabs>
        <w:spacing w:line="276" w:lineRule="auto"/>
        <w:jc w:val="both"/>
        <w:rPr>
          <w:rFonts w:ascii="Arial" w:eastAsia="Arial" w:hAnsi="Arial" w:cs="Arial"/>
          <w:color w:val="00B050"/>
          <w:sz w:val="24"/>
          <w:szCs w:val="24"/>
        </w:rPr>
      </w:pPr>
    </w:p>
    <w:p w14:paraId="008F17A7" w14:textId="77777777" w:rsidR="00ED6C39" w:rsidRDefault="00EA12B1">
      <w:pPr>
        <w:pStyle w:val="Ttulo1"/>
        <w:numPr>
          <w:ilvl w:val="2"/>
          <w:numId w:val="2"/>
        </w:numPr>
        <w:spacing w:line="276" w:lineRule="auto"/>
        <w:ind w:left="1701" w:hanging="667"/>
        <w:jc w:val="both"/>
        <w:rPr>
          <w:rFonts w:ascii="Arial" w:eastAsia="Arial" w:hAnsi="Arial" w:cs="Arial"/>
        </w:rPr>
      </w:pPr>
      <w:r>
        <w:rPr>
          <w:rFonts w:ascii="Arial" w:eastAsia="Arial" w:hAnsi="Arial" w:cs="Arial"/>
          <w:u w:val="single"/>
        </w:rPr>
        <w:t>ETAPA 3: Avaliação de Habilidades e Perfil</w:t>
      </w:r>
      <w:r>
        <w:rPr>
          <w:rFonts w:ascii="Arial" w:eastAsia="Arial" w:hAnsi="Arial" w:cs="Arial"/>
        </w:rPr>
        <w:t xml:space="preserve"> – de caráter eliminatório e classificatório</w:t>
      </w:r>
    </w:p>
    <w:p w14:paraId="0C8B2209" w14:textId="77777777" w:rsidR="00ED6C39" w:rsidRDefault="00ED6C39">
      <w:pPr>
        <w:pStyle w:val="Ttulo1"/>
        <w:spacing w:line="276" w:lineRule="auto"/>
        <w:ind w:left="1701"/>
        <w:jc w:val="both"/>
        <w:rPr>
          <w:rFonts w:ascii="Arial" w:eastAsia="Arial" w:hAnsi="Arial" w:cs="Arial"/>
        </w:rPr>
      </w:pPr>
    </w:p>
    <w:p w14:paraId="50A567DF" w14:textId="77777777" w:rsidR="00ED6C39" w:rsidRDefault="00EA12B1">
      <w:pPr>
        <w:widowControl/>
        <w:numPr>
          <w:ilvl w:val="0"/>
          <w:numId w:val="6"/>
        </w:numPr>
        <w:pBdr>
          <w:top w:val="nil"/>
          <w:left w:val="nil"/>
          <w:bottom w:val="nil"/>
          <w:right w:val="nil"/>
          <w:between w:val="nil"/>
        </w:pBdr>
        <w:tabs>
          <w:tab w:val="left" w:pos="284"/>
        </w:tabs>
        <w:spacing w:line="276" w:lineRule="auto"/>
        <w:ind w:left="0" w:firstLine="0"/>
        <w:jc w:val="both"/>
        <w:rPr>
          <w:rFonts w:ascii="Arial" w:eastAsia="Arial" w:hAnsi="Arial" w:cs="Arial"/>
          <w:sz w:val="24"/>
          <w:szCs w:val="24"/>
        </w:rPr>
      </w:pPr>
      <w:r>
        <w:rPr>
          <w:rFonts w:ascii="Arial" w:eastAsia="Arial" w:hAnsi="Arial" w:cs="Arial"/>
          <w:sz w:val="24"/>
          <w:szCs w:val="24"/>
        </w:rPr>
        <w:t>Serão convocados para esta etapa todos os candidatos aprovados na Etapa 2: Avaliação de Conhecimento – de caráter eliminatório e classificatório.</w:t>
      </w:r>
    </w:p>
    <w:p w14:paraId="748EA89E" w14:textId="77777777" w:rsidR="00ED6C39" w:rsidRDefault="00EA12B1">
      <w:pPr>
        <w:widowControl/>
        <w:numPr>
          <w:ilvl w:val="0"/>
          <w:numId w:val="6"/>
        </w:numPr>
        <w:pBdr>
          <w:top w:val="nil"/>
          <w:left w:val="nil"/>
          <w:bottom w:val="nil"/>
          <w:right w:val="nil"/>
          <w:between w:val="nil"/>
        </w:pBdr>
        <w:spacing w:line="276" w:lineRule="auto"/>
        <w:ind w:left="0" w:firstLine="0"/>
        <w:jc w:val="both"/>
        <w:rPr>
          <w:rFonts w:ascii="Arial" w:eastAsia="Arial" w:hAnsi="Arial" w:cs="Arial"/>
          <w:color w:val="00B050"/>
          <w:sz w:val="24"/>
          <w:szCs w:val="24"/>
        </w:rPr>
      </w:pPr>
      <w:r>
        <w:rPr>
          <w:rFonts w:ascii="Arial" w:eastAsia="Arial" w:hAnsi="Arial" w:cs="Arial"/>
          <w:color w:val="00B050"/>
          <w:sz w:val="24"/>
          <w:szCs w:val="24"/>
        </w:rPr>
        <w:t>A Avaliação de Habilidades e Perfil será realizada pelo seguinte formato</w:t>
      </w:r>
      <w:r>
        <w:rPr>
          <w:rFonts w:ascii="Arial" w:eastAsia="Arial" w:hAnsi="Arial" w:cs="Arial"/>
          <w:color w:val="FF0000"/>
          <w:sz w:val="24"/>
          <w:szCs w:val="24"/>
        </w:rPr>
        <w:t xml:space="preserve"> (</w:t>
      </w:r>
      <w:r w:rsidRPr="006D413A">
        <w:rPr>
          <w:rFonts w:ascii="Arial" w:eastAsia="Arial" w:hAnsi="Arial" w:cs="Arial"/>
          <w:color w:val="FF0000"/>
          <w:sz w:val="24"/>
          <w:szCs w:val="24"/>
          <w:highlight w:val="yellow"/>
        </w:rPr>
        <w:t>o Sebrae/UF pode escolher</w:t>
      </w:r>
      <w:r>
        <w:rPr>
          <w:rFonts w:ascii="Arial" w:eastAsia="Arial" w:hAnsi="Arial" w:cs="Arial"/>
          <w:color w:val="FF0000"/>
          <w:sz w:val="24"/>
          <w:szCs w:val="24"/>
        </w:rPr>
        <w:t>)</w:t>
      </w:r>
      <w:r>
        <w:rPr>
          <w:rFonts w:ascii="Arial" w:eastAsia="Arial" w:hAnsi="Arial" w:cs="Arial"/>
          <w:color w:val="00B050"/>
          <w:sz w:val="24"/>
          <w:szCs w:val="24"/>
        </w:rPr>
        <w:t>:</w:t>
      </w:r>
    </w:p>
    <w:p w14:paraId="1FE7AC63" w14:textId="77777777" w:rsidR="00ED6C39" w:rsidRDefault="00ED6C39">
      <w:pPr>
        <w:widowControl/>
        <w:pBdr>
          <w:top w:val="nil"/>
          <w:left w:val="nil"/>
          <w:bottom w:val="nil"/>
          <w:right w:val="nil"/>
          <w:between w:val="nil"/>
        </w:pBdr>
        <w:spacing w:line="276" w:lineRule="auto"/>
        <w:ind w:left="1838"/>
        <w:jc w:val="both"/>
        <w:rPr>
          <w:rFonts w:ascii="Arial" w:eastAsia="Arial" w:hAnsi="Arial" w:cs="Arial"/>
          <w:color w:val="FF0000"/>
          <w:sz w:val="24"/>
          <w:szCs w:val="24"/>
        </w:rPr>
      </w:pPr>
    </w:p>
    <w:p w14:paraId="15CD1687" w14:textId="3BE9CA0D" w:rsidR="00ED6C39" w:rsidRDefault="00EA12B1">
      <w:pPr>
        <w:widowControl/>
        <w:numPr>
          <w:ilvl w:val="1"/>
          <w:numId w:val="6"/>
        </w:numPr>
        <w:pBdr>
          <w:top w:val="nil"/>
          <w:left w:val="nil"/>
          <w:bottom w:val="nil"/>
          <w:right w:val="nil"/>
          <w:between w:val="nil"/>
        </w:pBdr>
        <w:tabs>
          <w:tab w:val="left" w:pos="284"/>
        </w:tabs>
        <w:spacing w:line="276" w:lineRule="auto"/>
        <w:jc w:val="both"/>
        <w:rPr>
          <w:rFonts w:ascii="Arial" w:eastAsia="Arial" w:hAnsi="Arial" w:cs="Arial"/>
          <w:color w:val="FF0000"/>
          <w:sz w:val="24"/>
          <w:szCs w:val="24"/>
        </w:rPr>
      </w:pPr>
      <w:r>
        <w:rPr>
          <w:rFonts w:ascii="Arial" w:eastAsia="Arial" w:hAnsi="Arial" w:cs="Arial"/>
          <w:color w:val="FF0000"/>
          <w:sz w:val="24"/>
          <w:szCs w:val="24"/>
        </w:rPr>
        <w:t>Entrevistas conduzidas por profissionais competentes e qualificados na área de gestão de pessoas, recrutamento e seleção;</w:t>
      </w:r>
    </w:p>
    <w:p w14:paraId="77E5F43C" w14:textId="2B055EB8" w:rsidR="00ED6C39" w:rsidRDefault="00EA12B1">
      <w:pPr>
        <w:widowControl/>
        <w:numPr>
          <w:ilvl w:val="1"/>
          <w:numId w:val="6"/>
        </w:numPr>
        <w:pBdr>
          <w:top w:val="nil"/>
          <w:left w:val="nil"/>
          <w:bottom w:val="nil"/>
          <w:right w:val="nil"/>
          <w:between w:val="nil"/>
        </w:pBdr>
        <w:tabs>
          <w:tab w:val="left" w:pos="284"/>
        </w:tabs>
        <w:spacing w:line="276" w:lineRule="auto"/>
        <w:jc w:val="both"/>
        <w:rPr>
          <w:rFonts w:ascii="Arial" w:eastAsia="Arial" w:hAnsi="Arial" w:cs="Arial"/>
          <w:color w:val="FF0000"/>
          <w:sz w:val="24"/>
          <w:szCs w:val="24"/>
        </w:rPr>
      </w:pPr>
      <w:r>
        <w:rPr>
          <w:rFonts w:ascii="Arial" w:eastAsia="Arial" w:hAnsi="Arial" w:cs="Arial"/>
          <w:color w:val="FF0000"/>
          <w:sz w:val="24"/>
          <w:szCs w:val="24"/>
        </w:rPr>
        <w:t>Dinâmicas de grupo com atividades que simulem a atuação dos agentes na prática profissional e/ou outras atividades que propiciem a avaliação de competências e habilidades;</w:t>
      </w:r>
    </w:p>
    <w:p w14:paraId="4BD78EAB" w14:textId="7135FD1C" w:rsidR="00ED6C39" w:rsidRDefault="00EA12B1">
      <w:pPr>
        <w:widowControl/>
        <w:numPr>
          <w:ilvl w:val="1"/>
          <w:numId w:val="6"/>
        </w:numPr>
        <w:pBdr>
          <w:top w:val="nil"/>
          <w:left w:val="nil"/>
          <w:bottom w:val="nil"/>
          <w:right w:val="nil"/>
          <w:between w:val="nil"/>
        </w:pBdr>
        <w:tabs>
          <w:tab w:val="left" w:pos="284"/>
        </w:tabs>
        <w:spacing w:line="276" w:lineRule="auto"/>
        <w:jc w:val="both"/>
        <w:rPr>
          <w:rFonts w:ascii="Arial" w:eastAsia="Arial" w:hAnsi="Arial" w:cs="Arial"/>
          <w:color w:val="FF0000"/>
          <w:sz w:val="24"/>
          <w:szCs w:val="24"/>
        </w:rPr>
      </w:pPr>
      <w:r>
        <w:rPr>
          <w:rFonts w:ascii="Arial" w:eastAsia="Arial" w:hAnsi="Arial" w:cs="Arial"/>
          <w:color w:val="FF0000"/>
          <w:sz w:val="24"/>
          <w:szCs w:val="24"/>
        </w:rPr>
        <w:t>Ferramentas on-line de mercado, personalizadas ou não, que avaliem por meio de técnicas certificadas o perfil dos candidatos;</w:t>
      </w:r>
    </w:p>
    <w:p w14:paraId="27890D1D" w14:textId="77777777" w:rsidR="00ED6C39" w:rsidRDefault="00EA12B1">
      <w:pPr>
        <w:widowControl/>
        <w:pBdr>
          <w:top w:val="nil"/>
          <w:left w:val="nil"/>
          <w:bottom w:val="nil"/>
          <w:right w:val="nil"/>
          <w:between w:val="nil"/>
        </w:pBdr>
        <w:tabs>
          <w:tab w:val="left" w:pos="284"/>
        </w:tabs>
        <w:spacing w:line="276" w:lineRule="auto"/>
        <w:jc w:val="both"/>
        <w:rPr>
          <w:rFonts w:ascii="Arial" w:eastAsia="Arial" w:hAnsi="Arial" w:cs="Arial"/>
          <w:color w:val="FF0000"/>
          <w:sz w:val="24"/>
          <w:szCs w:val="24"/>
        </w:rPr>
      </w:pPr>
      <w:r w:rsidRPr="006D413A">
        <w:rPr>
          <w:rFonts w:ascii="Arial" w:eastAsia="Arial" w:hAnsi="Arial" w:cs="Arial"/>
          <w:color w:val="FF0000"/>
          <w:sz w:val="24"/>
          <w:szCs w:val="24"/>
          <w:highlight w:val="yellow"/>
        </w:rPr>
        <w:t>Todos os formatos de avaliação listados acima possuem igual validade e cabe ao Sebrae/UF escolher pela melhor alternativa de acordo com sua estratégia e conveniência. Outros formatos de avaliação de perfil dos candidatos podem ser utilizados, desde que avaliem de forma efetiva os requisitos de seleção.</w:t>
      </w:r>
    </w:p>
    <w:p w14:paraId="14612189" w14:textId="77777777" w:rsidR="006D413A" w:rsidRPr="001B0764" w:rsidRDefault="006D413A" w:rsidP="006D413A">
      <w:pPr>
        <w:pStyle w:val="NormalWeb"/>
        <w:numPr>
          <w:ilvl w:val="0"/>
          <w:numId w:val="6"/>
        </w:numPr>
        <w:tabs>
          <w:tab w:val="left" w:pos="284"/>
        </w:tabs>
        <w:spacing w:before="120" w:beforeAutospacing="0" w:after="120" w:afterAutospacing="0" w:line="276" w:lineRule="auto"/>
        <w:ind w:left="0" w:firstLine="16"/>
        <w:jc w:val="both"/>
        <w:rPr>
          <w:rFonts w:ascii="Arial" w:eastAsia="Calibri" w:hAnsi="Arial" w:cs="Arial"/>
          <w:lang w:val="pt-PT" w:eastAsia="en-US"/>
        </w:rPr>
      </w:pPr>
      <w:r w:rsidRPr="001B0764">
        <w:rPr>
          <w:rFonts w:ascii="Arial" w:eastAsia="Calibri" w:hAnsi="Arial" w:cs="Arial"/>
          <w:lang w:val="pt-PT" w:eastAsia="en-US"/>
        </w:rPr>
        <w:t>Os candidatos serão ranqueados através da sua pontuação, do maior para o menor, sendo o máximo de 100 (cem) pontos.</w:t>
      </w:r>
    </w:p>
    <w:p w14:paraId="6D5050BF" w14:textId="77777777" w:rsidR="006D413A" w:rsidRPr="00BB4572" w:rsidRDefault="006D413A" w:rsidP="006D413A">
      <w:pPr>
        <w:pStyle w:val="PargrafodaLista"/>
        <w:numPr>
          <w:ilvl w:val="0"/>
          <w:numId w:val="6"/>
        </w:numPr>
        <w:tabs>
          <w:tab w:val="left" w:pos="284"/>
          <w:tab w:val="left" w:pos="1107"/>
        </w:tabs>
        <w:autoSpaceDE w:val="0"/>
        <w:autoSpaceDN w:val="0"/>
        <w:spacing w:before="120" w:after="120" w:line="276" w:lineRule="auto"/>
        <w:ind w:left="0" w:firstLine="16"/>
        <w:rPr>
          <w:rFonts w:ascii="Arial" w:hAnsi="Arial" w:cs="Arial"/>
          <w:color w:val="FF0000"/>
          <w:sz w:val="24"/>
          <w:szCs w:val="24"/>
        </w:rPr>
      </w:pPr>
      <w:r w:rsidRPr="00BB4572">
        <w:rPr>
          <w:rFonts w:ascii="Arial" w:hAnsi="Arial" w:cs="Arial"/>
          <w:color w:val="FF0000"/>
          <w:sz w:val="24"/>
          <w:szCs w:val="24"/>
        </w:rPr>
        <w:t>Para participar, é imprescindível que o candidato possua equipamento (Computador e/ou Notebook) com internet estável, câmera e microfone funcionando.</w:t>
      </w:r>
    </w:p>
    <w:p w14:paraId="3D369045" w14:textId="77777777" w:rsidR="006D413A" w:rsidRPr="009B6458" w:rsidRDefault="006D413A" w:rsidP="006D413A">
      <w:pPr>
        <w:pStyle w:val="PargrafodaLista"/>
        <w:widowControl/>
        <w:numPr>
          <w:ilvl w:val="0"/>
          <w:numId w:val="6"/>
        </w:numPr>
        <w:tabs>
          <w:tab w:val="left" w:pos="284"/>
          <w:tab w:val="left" w:pos="426"/>
        </w:tabs>
        <w:autoSpaceDE w:val="0"/>
        <w:spacing w:before="120" w:after="120" w:line="276" w:lineRule="auto"/>
        <w:ind w:left="0" w:firstLine="16"/>
        <w:rPr>
          <w:rFonts w:ascii="Arial" w:eastAsia="Arial Unicode MS" w:hAnsi="Arial" w:cs="Arial"/>
          <w:sz w:val="24"/>
          <w:szCs w:val="24"/>
        </w:rPr>
      </w:pPr>
      <w:r w:rsidRPr="009B6458">
        <w:rPr>
          <w:rFonts w:ascii="Arial" w:eastAsia="Arial Unicode MS" w:hAnsi="Arial" w:cs="Arial"/>
          <w:sz w:val="24"/>
          <w:szCs w:val="24"/>
        </w:rPr>
        <w:lastRenderedPageBreak/>
        <w:t xml:space="preserve">Os candidatos deverão acompanhar o cronograma de execução deste edital por meio da </w:t>
      </w:r>
      <w:r w:rsidRPr="009B6458">
        <w:rPr>
          <w:rFonts w:ascii="Arial" w:hAnsi="Arial" w:cs="Arial"/>
          <w:spacing w:val="-4"/>
          <w:sz w:val="24"/>
          <w:szCs w:val="24"/>
        </w:rPr>
        <w:t>inserir o ambiente em que será realizada a inscrição</w:t>
      </w:r>
      <w:r w:rsidRPr="009B6458">
        <w:rPr>
          <w:rFonts w:ascii="Arial" w:eastAsia="Arial Unicode MS" w:hAnsi="Arial" w:cs="Arial"/>
          <w:sz w:val="24"/>
          <w:szCs w:val="24"/>
        </w:rPr>
        <w:t xml:space="preserve">, além das mensagens em sua caixa postal, local em que será disponibilizado o acesso à plataforma para a realização da avaliação de habilidades e perfil. </w:t>
      </w:r>
    </w:p>
    <w:p w14:paraId="1E30D125" w14:textId="77777777" w:rsidR="006D413A" w:rsidRPr="009B6458" w:rsidRDefault="006D413A" w:rsidP="006D413A">
      <w:pPr>
        <w:pStyle w:val="PargrafodaLista"/>
        <w:widowControl/>
        <w:numPr>
          <w:ilvl w:val="0"/>
          <w:numId w:val="6"/>
        </w:numPr>
        <w:tabs>
          <w:tab w:val="left" w:pos="284"/>
          <w:tab w:val="left" w:pos="426"/>
        </w:tabs>
        <w:autoSpaceDE w:val="0"/>
        <w:spacing w:before="120" w:after="120" w:line="276" w:lineRule="auto"/>
        <w:ind w:left="0" w:firstLine="16"/>
        <w:rPr>
          <w:rFonts w:ascii="Arial" w:eastAsia="Arial Unicode MS" w:hAnsi="Arial" w:cs="Arial"/>
          <w:sz w:val="24"/>
          <w:szCs w:val="24"/>
        </w:rPr>
      </w:pPr>
      <w:r w:rsidRPr="009B6458">
        <w:rPr>
          <w:rFonts w:ascii="Arial" w:eastAsia="Arial Unicode MS" w:hAnsi="Arial" w:cs="Arial"/>
          <w:sz w:val="24"/>
          <w:szCs w:val="24"/>
        </w:rPr>
        <w:t>Caso o candidato não receba o comunicado para participação desta Etapa deverá contatar a empresa selecionadora (INSERIR O NOME E CONTATO DA EMPRESA), até o limite do último dia que antecede o iníco da realização da avaliação de habilidades e perfil, para reenvio da convocação.</w:t>
      </w:r>
    </w:p>
    <w:p w14:paraId="4FC8E6F4" w14:textId="77777777" w:rsidR="00ED6C39" w:rsidRDefault="00EA12B1">
      <w:pPr>
        <w:widowControl/>
        <w:numPr>
          <w:ilvl w:val="0"/>
          <w:numId w:val="6"/>
        </w:numPr>
        <w:pBdr>
          <w:top w:val="nil"/>
          <w:left w:val="nil"/>
          <w:bottom w:val="nil"/>
          <w:right w:val="nil"/>
          <w:between w:val="nil"/>
        </w:pBdr>
        <w:tabs>
          <w:tab w:val="left" w:pos="284"/>
        </w:tabs>
        <w:spacing w:line="276" w:lineRule="auto"/>
        <w:ind w:left="0" w:firstLine="0"/>
        <w:jc w:val="both"/>
        <w:rPr>
          <w:rFonts w:ascii="Arial" w:eastAsia="Arial" w:hAnsi="Arial" w:cs="Arial"/>
          <w:sz w:val="24"/>
          <w:szCs w:val="24"/>
        </w:rPr>
      </w:pPr>
      <w:r>
        <w:rPr>
          <w:rFonts w:ascii="Arial" w:eastAsia="Arial" w:hAnsi="Arial" w:cs="Arial"/>
          <w:sz w:val="24"/>
          <w:szCs w:val="24"/>
        </w:rPr>
        <w:t>A Avaliação de Habilidades e Perfil comporá 45% do total da nota deste Processo Seletivo.</w:t>
      </w:r>
    </w:p>
    <w:p w14:paraId="6950FB2D" w14:textId="77777777" w:rsidR="00ED6C39" w:rsidRDefault="00EA12B1">
      <w:pPr>
        <w:widowControl/>
        <w:numPr>
          <w:ilvl w:val="0"/>
          <w:numId w:val="6"/>
        </w:numPr>
        <w:pBdr>
          <w:top w:val="nil"/>
          <w:left w:val="nil"/>
          <w:bottom w:val="nil"/>
          <w:right w:val="nil"/>
          <w:between w:val="nil"/>
        </w:pBdr>
        <w:tabs>
          <w:tab w:val="left" w:pos="284"/>
        </w:tabs>
        <w:spacing w:line="276" w:lineRule="auto"/>
        <w:ind w:left="0" w:firstLine="0"/>
        <w:jc w:val="both"/>
        <w:rPr>
          <w:rFonts w:ascii="Arial" w:eastAsia="Arial" w:hAnsi="Arial" w:cs="Arial"/>
          <w:sz w:val="24"/>
          <w:szCs w:val="24"/>
        </w:rPr>
      </w:pPr>
      <w:r>
        <w:rPr>
          <w:rFonts w:ascii="Arial" w:eastAsia="Arial" w:hAnsi="Arial" w:cs="Arial"/>
          <w:sz w:val="24"/>
          <w:szCs w:val="24"/>
        </w:rPr>
        <w:t xml:space="preserve">A performance dos candidatos será avaliada observando-se os critérios e competências elencados no item </w:t>
      </w:r>
      <w:r>
        <w:rPr>
          <w:rFonts w:ascii="Arial" w:eastAsia="Arial" w:hAnsi="Arial" w:cs="Arial"/>
          <w:color w:val="FF0000"/>
          <w:sz w:val="24"/>
          <w:szCs w:val="24"/>
        </w:rPr>
        <w:t>5, quadro 2.</w:t>
      </w:r>
    </w:p>
    <w:p w14:paraId="62C0D3B3" w14:textId="77777777" w:rsidR="00ED6C39" w:rsidRDefault="00EA12B1">
      <w:pPr>
        <w:widowControl/>
        <w:numPr>
          <w:ilvl w:val="0"/>
          <w:numId w:val="6"/>
        </w:numPr>
        <w:pBdr>
          <w:top w:val="nil"/>
          <w:left w:val="nil"/>
          <w:bottom w:val="nil"/>
          <w:right w:val="nil"/>
          <w:between w:val="nil"/>
        </w:pBdr>
        <w:tabs>
          <w:tab w:val="left" w:pos="284"/>
        </w:tabs>
        <w:spacing w:line="276" w:lineRule="auto"/>
        <w:ind w:left="0" w:firstLine="0"/>
        <w:jc w:val="both"/>
        <w:rPr>
          <w:rFonts w:ascii="Arial" w:eastAsia="Arial" w:hAnsi="Arial" w:cs="Arial"/>
          <w:sz w:val="24"/>
          <w:szCs w:val="24"/>
        </w:rPr>
      </w:pPr>
      <w:r>
        <w:rPr>
          <w:rFonts w:ascii="Arial" w:eastAsia="Arial" w:hAnsi="Arial" w:cs="Arial"/>
          <w:sz w:val="24"/>
          <w:szCs w:val="24"/>
        </w:rPr>
        <w:t xml:space="preserve">É de responsabilidade do candidato atentar-se às comunicações enviadas no processo seletivo, prazos, orientações e demais encaminhamentos. </w:t>
      </w:r>
    </w:p>
    <w:p w14:paraId="1A865884" w14:textId="77777777" w:rsidR="00ED6C39" w:rsidRDefault="00EA12B1">
      <w:pPr>
        <w:widowControl/>
        <w:numPr>
          <w:ilvl w:val="0"/>
          <w:numId w:val="6"/>
        </w:numPr>
        <w:pBdr>
          <w:top w:val="nil"/>
          <w:left w:val="nil"/>
          <w:bottom w:val="nil"/>
          <w:right w:val="nil"/>
          <w:between w:val="nil"/>
        </w:pBdr>
        <w:tabs>
          <w:tab w:val="left" w:pos="284"/>
          <w:tab w:val="left" w:pos="426"/>
        </w:tabs>
        <w:spacing w:line="276" w:lineRule="auto"/>
        <w:ind w:left="0" w:firstLine="0"/>
        <w:jc w:val="both"/>
        <w:rPr>
          <w:rFonts w:ascii="Arial" w:eastAsia="Arial" w:hAnsi="Arial" w:cs="Arial"/>
          <w:sz w:val="24"/>
          <w:szCs w:val="24"/>
        </w:rPr>
      </w:pPr>
      <w:r>
        <w:rPr>
          <w:rFonts w:ascii="Arial" w:eastAsia="Arial" w:hAnsi="Arial" w:cs="Arial"/>
          <w:sz w:val="24"/>
          <w:szCs w:val="24"/>
        </w:rPr>
        <w:t>Não haverá segunda chamada ou repetição de nenhuma das etapas.</w:t>
      </w:r>
    </w:p>
    <w:p w14:paraId="2EFE754E" w14:textId="77777777" w:rsidR="00ED6C39" w:rsidRDefault="00EA12B1">
      <w:pPr>
        <w:widowControl/>
        <w:numPr>
          <w:ilvl w:val="0"/>
          <w:numId w:val="6"/>
        </w:numPr>
        <w:pBdr>
          <w:top w:val="nil"/>
          <w:left w:val="nil"/>
          <w:bottom w:val="nil"/>
          <w:right w:val="nil"/>
          <w:between w:val="nil"/>
        </w:pBdr>
        <w:tabs>
          <w:tab w:val="left" w:pos="284"/>
          <w:tab w:val="left" w:pos="426"/>
        </w:tabs>
        <w:spacing w:line="276" w:lineRule="auto"/>
        <w:ind w:left="0" w:firstLine="0"/>
        <w:jc w:val="both"/>
        <w:rPr>
          <w:rFonts w:ascii="Arial" w:eastAsia="Arial" w:hAnsi="Arial" w:cs="Arial"/>
          <w:sz w:val="24"/>
          <w:szCs w:val="24"/>
        </w:rPr>
      </w:pPr>
      <w:r>
        <w:rPr>
          <w:rFonts w:ascii="Arial" w:eastAsia="Arial" w:hAnsi="Arial" w:cs="Arial"/>
          <w:sz w:val="24"/>
          <w:szCs w:val="24"/>
        </w:rPr>
        <w:t>O candidato não poderá alegar desconhecimento sobre a realização das avaliações como justificativa de sua ausência.</w:t>
      </w:r>
    </w:p>
    <w:p w14:paraId="72E6F166" w14:textId="1E518CB2" w:rsidR="00ED6C39" w:rsidRDefault="00EA12B1">
      <w:pPr>
        <w:widowControl/>
        <w:numPr>
          <w:ilvl w:val="0"/>
          <w:numId w:val="6"/>
        </w:numPr>
        <w:pBdr>
          <w:top w:val="nil"/>
          <w:left w:val="nil"/>
          <w:bottom w:val="nil"/>
          <w:right w:val="nil"/>
          <w:between w:val="nil"/>
        </w:pBdr>
        <w:tabs>
          <w:tab w:val="left" w:pos="284"/>
          <w:tab w:val="left" w:pos="426"/>
        </w:tabs>
        <w:spacing w:line="276" w:lineRule="auto"/>
        <w:ind w:left="0" w:firstLine="0"/>
        <w:jc w:val="both"/>
        <w:rPr>
          <w:rFonts w:ascii="Arial" w:eastAsia="Arial" w:hAnsi="Arial" w:cs="Arial"/>
          <w:sz w:val="24"/>
          <w:szCs w:val="24"/>
        </w:rPr>
      </w:pPr>
      <w:r>
        <w:rPr>
          <w:rFonts w:ascii="Arial" w:eastAsia="Arial" w:hAnsi="Arial" w:cs="Arial"/>
          <w:sz w:val="24"/>
          <w:szCs w:val="24"/>
        </w:rPr>
        <w:t>A não realização da avaliação de habilidades e perfil, qualquer que seja o motivo, caracterizará desistência do candidato e resultará em sua eliminação automática do Processo Seletivo.</w:t>
      </w:r>
    </w:p>
    <w:p w14:paraId="4A9239C1" w14:textId="77777777" w:rsidR="006D413A" w:rsidRPr="00F27429" w:rsidRDefault="006D413A" w:rsidP="006D413A">
      <w:pPr>
        <w:pStyle w:val="PargrafodaLista"/>
        <w:numPr>
          <w:ilvl w:val="0"/>
          <w:numId w:val="6"/>
        </w:numPr>
        <w:tabs>
          <w:tab w:val="left" w:pos="284"/>
        </w:tabs>
        <w:autoSpaceDE w:val="0"/>
        <w:autoSpaceDN w:val="0"/>
        <w:spacing w:before="120" w:after="120" w:line="276" w:lineRule="auto"/>
        <w:ind w:left="0" w:firstLine="16"/>
        <w:rPr>
          <w:rFonts w:ascii="Arial" w:hAnsi="Arial" w:cs="Arial"/>
          <w:sz w:val="24"/>
          <w:szCs w:val="24"/>
        </w:rPr>
      </w:pPr>
      <w:r w:rsidRPr="00F27429">
        <w:rPr>
          <w:rFonts w:ascii="Arial" w:hAnsi="Arial" w:cs="Arial"/>
          <w:sz w:val="24"/>
          <w:szCs w:val="24"/>
        </w:rPr>
        <w:t>Será eliminado do Processo Seletivo o candidato que não obtiver um mínimo de 50% da pontuação na Etapa 3 – Avaliação de Habilidades e Perfil.</w:t>
      </w:r>
    </w:p>
    <w:p w14:paraId="398F53E5" w14:textId="19034BD7" w:rsidR="006D413A" w:rsidRPr="006D413A" w:rsidRDefault="006D413A" w:rsidP="006D413A">
      <w:pPr>
        <w:pStyle w:val="PargrafodaLista"/>
        <w:numPr>
          <w:ilvl w:val="0"/>
          <w:numId w:val="6"/>
        </w:numPr>
        <w:tabs>
          <w:tab w:val="left" w:pos="284"/>
        </w:tabs>
        <w:autoSpaceDE w:val="0"/>
        <w:autoSpaceDN w:val="0"/>
        <w:spacing w:before="120" w:after="120" w:line="276" w:lineRule="auto"/>
        <w:ind w:left="0" w:firstLine="16"/>
        <w:rPr>
          <w:rFonts w:ascii="Arial" w:hAnsi="Arial" w:cs="Arial"/>
          <w:sz w:val="24"/>
          <w:szCs w:val="24"/>
        </w:rPr>
      </w:pPr>
      <w:r w:rsidRPr="00F27429">
        <w:rPr>
          <w:rFonts w:ascii="Arial" w:hAnsi="Arial" w:cs="Arial"/>
          <w:sz w:val="24"/>
          <w:szCs w:val="24"/>
        </w:rPr>
        <w:t xml:space="preserve"> Os candidatos não eliminados serão ranqueados em ordem</w:t>
      </w:r>
      <w:r w:rsidRPr="00F27429">
        <w:rPr>
          <w:rFonts w:ascii="Arial" w:hAnsi="Arial" w:cs="Arial"/>
          <w:spacing w:val="1"/>
          <w:sz w:val="24"/>
          <w:szCs w:val="24"/>
        </w:rPr>
        <w:t xml:space="preserve"> </w:t>
      </w:r>
      <w:r w:rsidRPr="00F27429">
        <w:rPr>
          <w:rFonts w:ascii="Arial" w:hAnsi="Arial" w:cs="Arial"/>
          <w:sz w:val="24"/>
          <w:szCs w:val="24"/>
        </w:rPr>
        <w:t>decrescente</w:t>
      </w:r>
      <w:r w:rsidRPr="00F27429">
        <w:rPr>
          <w:rFonts w:ascii="Arial" w:hAnsi="Arial" w:cs="Arial"/>
          <w:spacing w:val="-7"/>
          <w:sz w:val="24"/>
          <w:szCs w:val="24"/>
        </w:rPr>
        <w:t xml:space="preserve"> </w:t>
      </w:r>
      <w:r w:rsidRPr="00F27429">
        <w:rPr>
          <w:rFonts w:ascii="Arial" w:hAnsi="Arial" w:cs="Arial"/>
          <w:sz w:val="24"/>
          <w:szCs w:val="24"/>
        </w:rPr>
        <w:t>das</w:t>
      </w:r>
      <w:r w:rsidRPr="00F27429">
        <w:rPr>
          <w:rFonts w:ascii="Arial" w:hAnsi="Arial" w:cs="Arial"/>
          <w:spacing w:val="-4"/>
          <w:sz w:val="24"/>
          <w:szCs w:val="24"/>
        </w:rPr>
        <w:t xml:space="preserve"> </w:t>
      </w:r>
      <w:r w:rsidRPr="00F27429">
        <w:rPr>
          <w:rFonts w:ascii="Arial" w:hAnsi="Arial" w:cs="Arial"/>
          <w:sz w:val="24"/>
          <w:szCs w:val="24"/>
        </w:rPr>
        <w:t>notas</w:t>
      </w:r>
      <w:r w:rsidRPr="00F27429">
        <w:rPr>
          <w:rFonts w:ascii="Arial" w:hAnsi="Arial" w:cs="Arial"/>
          <w:spacing w:val="-6"/>
          <w:sz w:val="24"/>
          <w:szCs w:val="24"/>
        </w:rPr>
        <w:t xml:space="preserve"> </w:t>
      </w:r>
      <w:r w:rsidRPr="00F27429">
        <w:rPr>
          <w:rFonts w:ascii="Arial" w:hAnsi="Arial" w:cs="Arial"/>
          <w:sz w:val="24"/>
          <w:szCs w:val="24"/>
        </w:rPr>
        <w:t>obtidas</w:t>
      </w:r>
      <w:r w:rsidRPr="00F27429">
        <w:rPr>
          <w:rFonts w:ascii="Arial" w:hAnsi="Arial" w:cs="Arial"/>
          <w:spacing w:val="-5"/>
          <w:sz w:val="24"/>
          <w:szCs w:val="24"/>
        </w:rPr>
        <w:t xml:space="preserve"> </w:t>
      </w:r>
      <w:r w:rsidRPr="00F27429">
        <w:rPr>
          <w:rFonts w:ascii="Arial" w:hAnsi="Arial" w:cs="Arial"/>
          <w:sz w:val="24"/>
          <w:szCs w:val="24"/>
        </w:rPr>
        <w:t>na Etapa 3 – Avaliação de Habilidades e Perfil.</w:t>
      </w:r>
      <w:r w:rsidRPr="00F27429">
        <w:rPr>
          <w:rFonts w:ascii="Arial" w:hAnsi="Arial" w:cs="Arial"/>
          <w:spacing w:val="-7"/>
          <w:sz w:val="24"/>
          <w:szCs w:val="24"/>
        </w:rPr>
        <w:t xml:space="preserve"> </w:t>
      </w:r>
    </w:p>
    <w:p w14:paraId="20C7BB83" w14:textId="77777777" w:rsidR="00ED6C39" w:rsidRDefault="00ED6C39">
      <w:pPr>
        <w:spacing w:line="276" w:lineRule="auto"/>
        <w:rPr>
          <w:rFonts w:ascii="Arial" w:eastAsia="Arial" w:hAnsi="Arial" w:cs="Arial"/>
          <w:sz w:val="24"/>
          <w:szCs w:val="24"/>
        </w:rPr>
      </w:pPr>
    </w:p>
    <w:p w14:paraId="297141F8" w14:textId="77777777" w:rsidR="00ED6C39" w:rsidRDefault="00EA12B1">
      <w:pPr>
        <w:numPr>
          <w:ilvl w:val="0"/>
          <w:numId w:val="31"/>
        </w:numPr>
        <w:pBdr>
          <w:top w:val="nil"/>
          <w:left w:val="nil"/>
          <w:bottom w:val="nil"/>
          <w:right w:val="nil"/>
          <w:between w:val="nil"/>
        </w:pBdr>
        <w:spacing w:line="276" w:lineRule="auto"/>
        <w:ind w:left="426" w:hanging="438"/>
        <w:jc w:val="both"/>
        <w:rPr>
          <w:rFonts w:ascii="Arial" w:eastAsia="Arial" w:hAnsi="Arial" w:cs="Arial"/>
          <w:b/>
          <w:color w:val="000000"/>
          <w:sz w:val="24"/>
          <w:szCs w:val="24"/>
        </w:rPr>
      </w:pPr>
      <w:r>
        <w:rPr>
          <w:rFonts w:ascii="Arial" w:eastAsia="Arial" w:hAnsi="Arial" w:cs="Arial"/>
          <w:b/>
          <w:color w:val="000000"/>
          <w:sz w:val="24"/>
          <w:szCs w:val="24"/>
        </w:rPr>
        <w:t>CRITÉRIOS DE DESEMPATE</w:t>
      </w:r>
    </w:p>
    <w:p w14:paraId="78FC9577" w14:textId="77777777" w:rsidR="00ED6C39" w:rsidRDefault="00ED6C39">
      <w:pPr>
        <w:spacing w:line="276" w:lineRule="auto"/>
        <w:rPr>
          <w:rFonts w:ascii="Arial" w:eastAsia="Arial" w:hAnsi="Arial" w:cs="Arial"/>
          <w:sz w:val="24"/>
          <w:szCs w:val="24"/>
        </w:rPr>
      </w:pPr>
    </w:p>
    <w:p w14:paraId="0CFEF649" w14:textId="77777777" w:rsidR="00ED6C39" w:rsidRDefault="00EA12B1">
      <w:pPr>
        <w:widowControl/>
        <w:numPr>
          <w:ilvl w:val="1"/>
          <w:numId w:val="31"/>
        </w:numPr>
        <w:pBdr>
          <w:top w:val="nil"/>
          <w:left w:val="nil"/>
          <w:bottom w:val="nil"/>
          <w:right w:val="nil"/>
          <w:between w:val="nil"/>
        </w:pBdr>
        <w:tabs>
          <w:tab w:val="left" w:pos="426"/>
        </w:tabs>
        <w:spacing w:line="276" w:lineRule="auto"/>
        <w:ind w:left="0" w:firstLine="0"/>
        <w:jc w:val="both"/>
        <w:rPr>
          <w:rFonts w:ascii="Arial" w:eastAsia="Arial" w:hAnsi="Arial" w:cs="Arial"/>
          <w:color w:val="000000"/>
          <w:sz w:val="24"/>
          <w:szCs w:val="24"/>
        </w:rPr>
      </w:pPr>
      <w:r>
        <w:rPr>
          <w:rFonts w:ascii="Arial" w:eastAsia="Arial" w:hAnsi="Arial" w:cs="Arial"/>
          <w:color w:val="000000"/>
          <w:sz w:val="24"/>
          <w:szCs w:val="24"/>
        </w:rPr>
        <w:t>Em caso de empate, terá preferência o candidato que obtiver maior pontuaç</w:t>
      </w:r>
      <w:r>
        <w:rPr>
          <w:rFonts w:ascii="Arial" w:eastAsia="Arial" w:hAnsi="Arial" w:cs="Arial"/>
          <w:sz w:val="24"/>
          <w:szCs w:val="24"/>
        </w:rPr>
        <w:t>ão, na ordem apresentada:</w:t>
      </w:r>
    </w:p>
    <w:p w14:paraId="2C3B1255" w14:textId="77777777" w:rsidR="00ED6C39" w:rsidRDefault="00EA12B1">
      <w:pPr>
        <w:widowControl/>
        <w:numPr>
          <w:ilvl w:val="0"/>
          <w:numId w:val="7"/>
        </w:numPr>
        <w:pBdr>
          <w:top w:val="nil"/>
          <w:left w:val="nil"/>
          <w:bottom w:val="nil"/>
          <w:right w:val="nil"/>
          <w:between w:val="nil"/>
        </w:pBdr>
        <w:tabs>
          <w:tab w:val="left" w:pos="426"/>
        </w:tabs>
        <w:spacing w:line="276" w:lineRule="auto"/>
        <w:ind w:left="1134" w:hanging="283"/>
        <w:jc w:val="both"/>
        <w:rPr>
          <w:rFonts w:ascii="Arial" w:eastAsia="Arial" w:hAnsi="Arial" w:cs="Arial"/>
          <w:sz w:val="24"/>
          <w:szCs w:val="24"/>
        </w:rPr>
      </w:pPr>
      <w:r>
        <w:rPr>
          <w:rFonts w:ascii="Arial" w:eastAsia="Arial" w:hAnsi="Arial" w:cs="Arial"/>
          <w:sz w:val="24"/>
          <w:szCs w:val="24"/>
        </w:rPr>
        <w:t xml:space="preserve">Maior nota nos requisitos  da Etapa 3 </w:t>
      </w:r>
    </w:p>
    <w:p w14:paraId="71C749E6" w14:textId="77777777" w:rsidR="006D413A" w:rsidRDefault="00EA12B1" w:rsidP="006D413A">
      <w:pPr>
        <w:widowControl/>
        <w:numPr>
          <w:ilvl w:val="0"/>
          <w:numId w:val="7"/>
        </w:numPr>
        <w:pBdr>
          <w:top w:val="nil"/>
          <w:left w:val="nil"/>
          <w:bottom w:val="nil"/>
          <w:right w:val="nil"/>
          <w:between w:val="nil"/>
        </w:pBdr>
        <w:tabs>
          <w:tab w:val="left" w:pos="426"/>
        </w:tabs>
        <w:spacing w:line="276" w:lineRule="auto"/>
        <w:ind w:left="1134" w:hanging="283"/>
        <w:jc w:val="both"/>
        <w:rPr>
          <w:rFonts w:ascii="Arial" w:eastAsia="Arial" w:hAnsi="Arial" w:cs="Arial"/>
          <w:sz w:val="24"/>
          <w:szCs w:val="24"/>
        </w:rPr>
      </w:pPr>
      <w:r>
        <w:rPr>
          <w:rFonts w:ascii="Arial" w:eastAsia="Arial" w:hAnsi="Arial" w:cs="Arial"/>
          <w:sz w:val="24"/>
          <w:szCs w:val="24"/>
        </w:rPr>
        <w:t>Maior nota nos requisitos  da Etapa 2</w:t>
      </w:r>
    </w:p>
    <w:p w14:paraId="46A8CF32" w14:textId="056AFAAA" w:rsidR="00ED6C39" w:rsidRPr="006D413A" w:rsidRDefault="006D413A" w:rsidP="006D413A">
      <w:pPr>
        <w:widowControl/>
        <w:numPr>
          <w:ilvl w:val="0"/>
          <w:numId w:val="7"/>
        </w:numPr>
        <w:pBdr>
          <w:top w:val="nil"/>
          <w:left w:val="nil"/>
          <w:bottom w:val="nil"/>
          <w:right w:val="nil"/>
          <w:between w:val="nil"/>
        </w:pBdr>
        <w:tabs>
          <w:tab w:val="left" w:pos="426"/>
        </w:tabs>
        <w:spacing w:line="276" w:lineRule="auto"/>
        <w:ind w:left="1134" w:hanging="283"/>
        <w:jc w:val="both"/>
        <w:rPr>
          <w:rFonts w:ascii="Arial" w:eastAsia="Arial" w:hAnsi="Arial" w:cs="Arial"/>
          <w:sz w:val="24"/>
          <w:szCs w:val="24"/>
        </w:rPr>
      </w:pPr>
      <w:r w:rsidRPr="006D413A">
        <w:rPr>
          <w:rFonts w:ascii="Arial" w:eastAsia="Arial" w:hAnsi="Arial" w:cs="Arial"/>
        </w:rPr>
        <w:t>Se persistir o empate, terá prioridade o candidato que tiver maior tempo de experiência.</w:t>
      </w:r>
    </w:p>
    <w:p w14:paraId="741EF3D7" w14:textId="77777777" w:rsidR="006D413A" w:rsidRPr="006D413A" w:rsidRDefault="006D413A" w:rsidP="006D413A">
      <w:pPr>
        <w:widowControl/>
        <w:pBdr>
          <w:top w:val="nil"/>
          <w:left w:val="nil"/>
          <w:bottom w:val="nil"/>
          <w:right w:val="nil"/>
          <w:between w:val="nil"/>
        </w:pBdr>
        <w:tabs>
          <w:tab w:val="left" w:pos="426"/>
        </w:tabs>
        <w:spacing w:line="276" w:lineRule="auto"/>
        <w:jc w:val="both"/>
        <w:rPr>
          <w:rFonts w:ascii="Arial" w:eastAsia="Arial" w:hAnsi="Arial" w:cs="Arial"/>
          <w:sz w:val="24"/>
          <w:szCs w:val="24"/>
        </w:rPr>
      </w:pPr>
    </w:p>
    <w:p w14:paraId="55218113" w14:textId="77777777" w:rsidR="00ED6C39" w:rsidRDefault="00EA12B1">
      <w:pPr>
        <w:pStyle w:val="Ttulo1"/>
        <w:numPr>
          <w:ilvl w:val="0"/>
          <w:numId w:val="20"/>
        </w:numPr>
        <w:spacing w:line="276" w:lineRule="auto"/>
        <w:jc w:val="left"/>
        <w:rPr>
          <w:rFonts w:ascii="Arial" w:eastAsia="Arial" w:hAnsi="Arial" w:cs="Arial"/>
        </w:rPr>
      </w:pPr>
      <w:r>
        <w:rPr>
          <w:rFonts w:ascii="Arial" w:eastAsia="Arial" w:hAnsi="Arial" w:cs="Arial"/>
        </w:rPr>
        <w:t>RESULTADO FINAL DO PROCESSO SELETIVO</w:t>
      </w:r>
    </w:p>
    <w:p w14:paraId="01619836" w14:textId="77777777" w:rsidR="00ED6C39" w:rsidRDefault="00ED6C39">
      <w:pPr>
        <w:ind w:left="360"/>
        <w:rPr>
          <w:rFonts w:ascii="Arial" w:eastAsia="Arial" w:hAnsi="Arial" w:cs="Arial"/>
        </w:rPr>
      </w:pPr>
    </w:p>
    <w:p w14:paraId="18190F16" w14:textId="3AC6E325" w:rsidR="00ED6C39" w:rsidRDefault="00EA12B1">
      <w:pPr>
        <w:numPr>
          <w:ilvl w:val="1"/>
          <w:numId w:val="15"/>
        </w:numPr>
        <w:pBdr>
          <w:top w:val="nil"/>
          <w:left w:val="nil"/>
          <w:bottom w:val="nil"/>
          <w:right w:val="nil"/>
          <w:between w:val="nil"/>
        </w:pBdr>
        <w:tabs>
          <w:tab w:val="left" w:pos="709"/>
        </w:tabs>
        <w:spacing w:line="276"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O resultado final do Processo Seletivo será divulgado </w:t>
      </w:r>
      <w:r>
        <w:rPr>
          <w:rFonts w:ascii="Arial" w:eastAsia="Arial" w:hAnsi="Arial" w:cs="Arial"/>
          <w:color w:val="FF0000"/>
          <w:sz w:val="24"/>
          <w:szCs w:val="24"/>
        </w:rPr>
        <w:t>inserir o ambiente em que será realizada a inscrição</w:t>
      </w:r>
      <w:r>
        <w:rPr>
          <w:rFonts w:ascii="Arial" w:eastAsia="Arial" w:hAnsi="Arial" w:cs="Arial"/>
          <w:color w:val="000000"/>
          <w:sz w:val="24"/>
          <w:szCs w:val="24"/>
        </w:rPr>
        <w:t xml:space="preserve"> por meio de  lista nominal em ordem de classificação, </w:t>
      </w:r>
      <w:r>
        <w:rPr>
          <w:rFonts w:ascii="Arial" w:eastAsia="Arial" w:hAnsi="Arial" w:cs="Arial"/>
          <w:color w:val="000000"/>
          <w:sz w:val="24"/>
          <w:szCs w:val="24"/>
        </w:rPr>
        <w:lastRenderedPageBreak/>
        <w:t xml:space="preserve">constando o resultado da Etapa 1 </w:t>
      </w:r>
      <w:r>
        <w:rPr>
          <w:rFonts w:ascii="Arial" w:eastAsia="Arial" w:hAnsi="Arial" w:cs="Arial"/>
          <w:sz w:val="24"/>
          <w:szCs w:val="24"/>
        </w:rPr>
        <w:t xml:space="preserve">–  </w:t>
      </w:r>
      <w:r>
        <w:rPr>
          <w:rFonts w:ascii="Arial" w:eastAsia="Arial" w:hAnsi="Arial" w:cs="Arial"/>
          <w:color w:val="000000"/>
          <w:sz w:val="24"/>
          <w:szCs w:val="24"/>
        </w:rPr>
        <w:t>Análise Documental, as notas da Etapa 2 –</w:t>
      </w:r>
      <w:r w:rsidR="006D413A">
        <w:rPr>
          <w:rFonts w:ascii="Arial" w:eastAsia="Arial" w:hAnsi="Arial" w:cs="Arial"/>
          <w:color w:val="000000"/>
          <w:sz w:val="24"/>
          <w:szCs w:val="24"/>
        </w:rPr>
        <w:t xml:space="preserve"> Avaliação de Conhecimento</w:t>
      </w:r>
      <w:r>
        <w:rPr>
          <w:rFonts w:ascii="Arial" w:eastAsia="Arial" w:hAnsi="Arial" w:cs="Arial"/>
          <w:color w:val="000000"/>
          <w:sz w:val="24"/>
          <w:szCs w:val="24"/>
        </w:rPr>
        <w:t>, da Etapa 3 –</w:t>
      </w:r>
      <w:r w:rsidR="006D413A" w:rsidRPr="006D413A">
        <w:rPr>
          <w:rFonts w:ascii="Arial" w:eastAsia="Arial" w:hAnsi="Arial" w:cs="Arial"/>
          <w:color w:val="000000"/>
          <w:sz w:val="24"/>
          <w:szCs w:val="24"/>
        </w:rPr>
        <w:t xml:space="preserve"> </w:t>
      </w:r>
      <w:r w:rsidR="006D413A">
        <w:rPr>
          <w:rFonts w:ascii="Arial" w:eastAsia="Arial" w:hAnsi="Arial" w:cs="Arial"/>
          <w:color w:val="000000"/>
          <w:sz w:val="24"/>
          <w:szCs w:val="24"/>
        </w:rPr>
        <w:t xml:space="preserve">Habilidades e Perfil </w:t>
      </w:r>
      <w:r>
        <w:rPr>
          <w:rFonts w:ascii="Arial" w:eastAsia="Arial" w:hAnsi="Arial" w:cs="Arial"/>
          <w:color w:val="000000"/>
          <w:sz w:val="24"/>
          <w:szCs w:val="24"/>
        </w:rPr>
        <w:t xml:space="preserve">e a nota final com classificação por Modalidade e Regional, caso haja, na data definida no cronograma, item </w:t>
      </w:r>
      <w:r>
        <w:rPr>
          <w:rFonts w:ascii="Arial" w:eastAsia="Arial" w:hAnsi="Arial" w:cs="Arial"/>
          <w:color w:val="FF0000"/>
          <w:sz w:val="24"/>
          <w:szCs w:val="24"/>
        </w:rPr>
        <w:t xml:space="preserve">12 </w:t>
      </w:r>
      <w:r>
        <w:rPr>
          <w:rFonts w:ascii="Arial" w:eastAsia="Arial" w:hAnsi="Arial" w:cs="Arial"/>
          <w:color w:val="000000"/>
          <w:sz w:val="24"/>
          <w:szCs w:val="24"/>
        </w:rPr>
        <w:t>deste Edital de seleção.</w:t>
      </w:r>
    </w:p>
    <w:p w14:paraId="14646CB4" w14:textId="77777777" w:rsidR="00ED6C39" w:rsidRDefault="00EA12B1">
      <w:pPr>
        <w:widowControl/>
        <w:numPr>
          <w:ilvl w:val="1"/>
          <w:numId w:val="15"/>
        </w:numPr>
        <w:pBdr>
          <w:top w:val="nil"/>
          <w:left w:val="nil"/>
          <w:bottom w:val="nil"/>
          <w:right w:val="nil"/>
          <w:between w:val="nil"/>
        </w:pBdr>
        <w:tabs>
          <w:tab w:val="left" w:pos="0"/>
        </w:tabs>
        <w:spacing w:line="276"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Será divulgada lista nominal de até </w:t>
      </w:r>
      <w:r>
        <w:rPr>
          <w:rFonts w:ascii="Arial" w:eastAsia="Arial" w:hAnsi="Arial" w:cs="Arial"/>
          <w:color w:val="FF0000"/>
          <w:sz w:val="24"/>
          <w:szCs w:val="24"/>
        </w:rPr>
        <w:t>____</w:t>
      </w:r>
      <w:r>
        <w:rPr>
          <w:rFonts w:ascii="Arial" w:eastAsia="Arial" w:hAnsi="Arial" w:cs="Arial"/>
          <w:color w:val="000000"/>
          <w:sz w:val="24"/>
          <w:szCs w:val="24"/>
        </w:rPr>
        <w:t xml:space="preserve"> candidatos aptos a iniciar as atividades de campo </w:t>
      </w:r>
      <w:r>
        <w:rPr>
          <w:rFonts w:ascii="Arial" w:eastAsia="Arial" w:hAnsi="Arial" w:cs="Arial"/>
          <w:color w:val="FF0000"/>
          <w:sz w:val="24"/>
          <w:szCs w:val="24"/>
        </w:rPr>
        <w:t xml:space="preserve">nos municípios </w:t>
      </w:r>
      <w:r>
        <w:rPr>
          <w:rFonts w:ascii="Arial" w:eastAsia="Arial" w:hAnsi="Arial" w:cs="Arial"/>
          <w:color w:val="000000"/>
          <w:sz w:val="24"/>
          <w:szCs w:val="24"/>
        </w:rPr>
        <w:t xml:space="preserve">definidos no </w:t>
      </w:r>
      <w:r>
        <w:rPr>
          <w:rFonts w:ascii="Arial" w:eastAsia="Arial" w:hAnsi="Arial" w:cs="Arial"/>
          <w:color w:val="FF0000"/>
          <w:sz w:val="24"/>
          <w:szCs w:val="24"/>
        </w:rPr>
        <w:t xml:space="preserve">item 7.1 </w:t>
      </w:r>
      <w:r>
        <w:rPr>
          <w:rFonts w:ascii="Arial" w:eastAsia="Arial" w:hAnsi="Arial" w:cs="Arial"/>
          <w:color w:val="000000"/>
          <w:sz w:val="24"/>
          <w:szCs w:val="24"/>
        </w:rPr>
        <w:t>deste Edital.</w:t>
      </w:r>
    </w:p>
    <w:p w14:paraId="6BAAECB9" w14:textId="77777777" w:rsidR="00ED6C39" w:rsidRDefault="00EA12B1">
      <w:pPr>
        <w:widowControl/>
        <w:numPr>
          <w:ilvl w:val="1"/>
          <w:numId w:val="15"/>
        </w:numPr>
        <w:pBdr>
          <w:top w:val="nil"/>
          <w:left w:val="nil"/>
          <w:bottom w:val="nil"/>
          <w:right w:val="nil"/>
          <w:between w:val="nil"/>
        </w:pBdr>
        <w:tabs>
          <w:tab w:val="left" w:pos="0"/>
        </w:tabs>
        <w:spacing w:line="276"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O cadastro reserva será de até </w:t>
      </w:r>
      <w:r>
        <w:rPr>
          <w:rFonts w:ascii="Arial" w:eastAsia="Arial" w:hAnsi="Arial" w:cs="Arial"/>
          <w:color w:val="0070C0"/>
          <w:sz w:val="24"/>
          <w:szCs w:val="24"/>
        </w:rPr>
        <w:t xml:space="preserve">3 (três) vezes </w:t>
      </w:r>
      <w:r>
        <w:rPr>
          <w:rFonts w:ascii="Arial" w:eastAsia="Arial" w:hAnsi="Arial" w:cs="Arial"/>
          <w:color w:val="000000"/>
          <w:sz w:val="24"/>
          <w:szCs w:val="24"/>
        </w:rPr>
        <w:t xml:space="preserve">o número de vagas definidos para a atividade de campo, respeitando a classificação final por Modalidade e Regional, caso haja. Os candidatos do cadastro reserva serão chamados para atuação em campo </w:t>
      </w:r>
      <w:r>
        <w:rPr>
          <w:rFonts w:ascii="Arial" w:eastAsia="Arial" w:hAnsi="Arial" w:cs="Arial"/>
          <w:sz w:val="24"/>
          <w:szCs w:val="24"/>
        </w:rPr>
        <w:t>à medida</w:t>
      </w:r>
      <w:r>
        <w:rPr>
          <w:rFonts w:ascii="Arial" w:eastAsia="Arial" w:hAnsi="Arial" w:cs="Arial"/>
          <w:color w:val="000000"/>
          <w:sz w:val="24"/>
          <w:szCs w:val="24"/>
        </w:rPr>
        <w:t xml:space="preserve"> que surgirem vagas. </w:t>
      </w:r>
    </w:p>
    <w:p w14:paraId="174867AA" w14:textId="77777777" w:rsidR="00ED6C39" w:rsidRDefault="00EA12B1">
      <w:pPr>
        <w:numPr>
          <w:ilvl w:val="1"/>
          <w:numId w:val="15"/>
        </w:numPr>
        <w:pBdr>
          <w:top w:val="nil"/>
          <w:left w:val="nil"/>
          <w:bottom w:val="nil"/>
          <w:right w:val="nil"/>
          <w:between w:val="nil"/>
        </w:pBdr>
        <w:tabs>
          <w:tab w:val="left" w:pos="0"/>
        </w:tabs>
        <w:spacing w:line="276" w:lineRule="auto"/>
        <w:ind w:left="0" w:firstLine="0"/>
        <w:jc w:val="both"/>
        <w:rPr>
          <w:rFonts w:ascii="Arial" w:eastAsia="Arial" w:hAnsi="Arial" w:cs="Arial"/>
          <w:color w:val="000000"/>
          <w:sz w:val="24"/>
          <w:szCs w:val="24"/>
        </w:rPr>
      </w:pPr>
      <w:r>
        <w:rPr>
          <w:rFonts w:ascii="Arial" w:eastAsia="Arial" w:hAnsi="Arial" w:cs="Arial"/>
          <w:color w:val="000000"/>
          <w:sz w:val="24"/>
          <w:szCs w:val="24"/>
        </w:rPr>
        <w:t>Os candidatos à Bolsista de Estímulo à Inovação do SEBRAE, selecionados e convocados, deverão assinar o Termo de Outorga em meio digital, em plataforma a ser indicada pelo SEBRAE</w:t>
      </w:r>
      <w:r>
        <w:rPr>
          <w:rFonts w:ascii="Arial" w:eastAsia="Arial" w:hAnsi="Arial" w:cs="Arial"/>
          <w:color w:val="FF0000"/>
          <w:sz w:val="24"/>
          <w:szCs w:val="24"/>
        </w:rPr>
        <w:t>/UF</w:t>
      </w:r>
      <w:r>
        <w:rPr>
          <w:rFonts w:ascii="Arial" w:eastAsia="Arial" w:hAnsi="Arial" w:cs="Arial"/>
          <w:color w:val="000000"/>
          <w:sz w:val="24"/>
          <w:szCs w:val="24"/>
        </w:rPr>
        <w:t>.</w:t>
      </w:r>
    </w:p>
    <w:p w14:paraId="4FBD9696" w14:textId="77777777" w:rsidR="00ED6C39" w:rsidRDefault="00EA12B1">
      <w:pPr>
        <w:numPr>
          <w:ilvl w:val="1"/>
          <w:numId w:val="15"/>
        </w:numPr>
        <w:pBdr>
          <w:top w:val="nil"/>
          <w:left w:val="nil"/>
          <w:bottom w:val="nil"/>
          <w:right w:val="nil"/>
          <w:between w:val="nil"/>
        </w:pBdr>
        <w:tabs>
          <w:tab w:val="left" w:pos="0"/>
        </w:tabs>
        <w:spacing w:line="276" w:lineRule="auto"/>
        <w:ind w:left="0" w:firstLine="0"/>
        <w:jc w:val="both"/>
        <w:rPr>
          <w:rFonts w:ascii="Arial" w:eastAsia="Arial" w:hAnsi="Arial" w:cs="Arial"/>
          <w:color w:val="000000"/>
        </w:rPr>
      </w:pPr>
      <w:r>
        <w:rPr>
          <w:rFonts w:ascii="Arial" w:eastAsia="Arial" w:hAnsi="Arial" w:cs="Arial"/>
          <w:color w:val="000000"/>
          <w:sz w:val="24"/>
          <w:szCs w:val="24"/>
        </w:rPr>
        <w:t xml:space="preserve">Os candidatos remanescentes comporão um banco reserva, pelo prazo de até </w:t>
      </w:r>
      <w:r>
        <w:rPr>
          <w:rFonts w:ascii="Arial" w:eastAsia="Arial" w:hAnsi="Arial" w:cs="Arial"/>
          <w:color w:val="FF0000"/>
          <w:sz w:val="24"/>
          <w:szCs w:val="24"/>
        </w:rPr>
        <w:t>___ (___) meses</w:t>
      </w:r>
      <w:r>
        <w:rPr>
          <w:rFonts w:ascii="Arial" w:eastAsia="Arial" w:hAnsi="Arial" w:cs="Arial"/>
          <w:color w:val="000000"/>
          <w:sz w:val="24"/>
          <w:szCs w:val="24"/>
        </w:rPr>
        <w:t>, a contar do início da atividade de campo, por ordem de classificação final, e poderão ser convocados em caso de:</w:t>
      </w:r>
    </w:p>
    <w:p w14:paraId="3746CA51" w14:textId="77777777" w:rsidR="00ED6C39" w:rsidRDefault="00EA12B1">
      <w:pPr>
        <w:numPr>
          <w:ilvl w:val="0"/>
          <w:numId w:val="12"/>
        </w:numPr>
        <w:pBdr>
          <w:top w:val="nil"/>
          <w:left w:val="nil"/>
          <w:bottom w:val="nil"/>
          <w:right w:val="nil"/>
          <w:between w:val="nil"/>
        </w:pBdr>
        <w:tabs>
          <w:tab w:val="left" w:pos="1134"/>
        </w:tabs>
        <w:spacing w:line="276" w:lineRule="auto"/>
        <w:ind w:hanging="680"/>
        <w:jc w:val="both"/>
        <w:rPr>
          <w:rFonts w:ascii="Arial" w:eastAsia="Arial" w:hAnsi="Arial" w:cs="Arial"/>
          <w:color w:val="000000"/>
          <w:sz w:val="24"/>
          <w:szCs w:val="24"/>
        </w:rPr>
      </w:pPr>
      <w:r>
        <w:rPr>
          <w:rFonts w:ascii="Arial" w:eastAsia="Arial" w:hAnsi="Arial" w:cs="Arial"/>
          <w:color w:val="000000"/>
          <w:sz w:val="24"/>
          <w:szCs w:val="24"/>
        </w:rPr>
        <w:t>Desistência dos primeiros classificados ou;</w:t>
      </w:r>
    </w:p>
    <w:p w14:paraId="31CC4664" w14:textId="77777777" w:rsidR="00ED6C39" w:rsidRDefault="00EA12B1">
      <w:pPr>
        <w:numPr>
          <w:ilvl w:val="0"/>
          <w:numId w:val="12"/>
        </w:numPr>
        <w:pBdr>
          <w:top w:val="nil"/>
          <w:left w:val="nil"/>
          <w:bottom w:val="nil"/>
          <w:right w:val="nil"/>
          <w:between w:val="nil"/>
        </w:pBdr>
        <w:tabs>
          <w:tab w:val="left" w:pos="1134"/>
        </w:tabs>
        <w:spacing w:line="276" w:lineRule="auto"/>
        <w:ind w:hanging="680"/>
        <w:jc w:val="both"/>
        <w:rPr>
          <w:rFonts w:ascii="Arial" w:eastAsia="Arial" w:hAnsi="Arial" w:cs="Arial"/>
          <w:color w:val="000000"/>
          <w:sz w:val="24"/>
          <w:szCs w:val="24"/>
        </w:rPr>
      </w:pPr>
      <w:r>
        <w:rPr>
          <w:rFonts w:ascii="Arial" w:eastAsia="Arial" w:hAnsi="Arial" w:cs="Arial"/>
          <w:color w:val="000000"/>
          <w:sz w:val="24"/>
          <w:szCs w:val="24"/>
        </w:rPr>
        <w:t>Desligamento do bolsista ou;</w:t>
      </w:r>
    </w:p>
    <w:p w14:paraId="04B53051" w14:textId="77777777" w:rsidR="00ED6C39" w:rsidRDefault="00EA12B1">
      <w:pPr>
        <w:numPr>
          <w:ilvl w:val="0"/>
          <w:numId w:val="12"/>
        </w:numPr>
        <w:pBdr>
          <w:top w:val="nil"/>
          <w:left w:val="nil"/>
          <w:bottom w:val="nil"/>
          <w:right w:val="nil"/>
          <w:between w:val="nil"/>
        </w:pBdr>
        <w:tabs>
          <w:tab w:val="left" w:pos="1134"/>
        </w:tabs>
        <w:spacing w:line="276" w:lineRule="auto"/>
        <w:ind w:hanging="680"/>
        <w:jc w:val="both"/>
        <w:rPr>
          <w:rFonts w:ascii="Arial" w:eastAsia="Arial" w:hAnsi="Arial" w:cs="Arial"/>
          <w:color w:val="000000"/>
          <w:sz w:val="24"/>
          <w:szCs w:val="24"/>
        </w:rPr>
      </w:pPr>
      <w:r>
        <w:rPr>
          <w:rFonts w:ascii="Arial" w:eastAsia="Arial" w:hAnsi="Arial" w:cs="Arial"/>
          <w:color w:val="000000"/>
          <w:sz w:val="24"/>
          <w:szCs w:val="24"/>
        </w:rPr>
        <w:t>Abertura de novas vagas para a mesma localidade.</w:t>
      </w:r>
    </w:p>
    <w:p w14:paraId="360B3991" w14:textId="77777777" w:rsidR="00ED6C39" w:rsidRDefault="00ED6C39">
      <w:pPr>
        <w:pBdr>
          <w:top w:val="nil"/>
          <w:left w:val="nil"/>
          <w:bottom w:val="nil"/>
          <w:right w:val="nil"/>
          <w:between w:val="nil"/>
        </w:pBdr>
        <w:spacing w:line="276" w:lineRule="auto"/>
        <w:rPr>
          <w:rFonts w:ascii="Arial" w:eastAsia="Arial" w:hAnsi="Arial" w:cs="Arial"/>
          <w:color w:val="000000"/>
          <w:sz w:val="24"/>
          <w:szCs w:val="24"/>
        </w:rPr>
      </w:pPr>
    </w:p>
    <w:p w14:paraId="67AC349C" w14:textId="77777777" w:rsidR="00ED6C39" w:rsidRDefault="00EA12B1">
      <w:pPr>
        <w:pStyle w:val="Ttulo1"/>
        <w:keepNext/>
        <w:keepLines/>
        <w:widowControl/>
        <w:spacing w:line="276" w:lineRule="auto"/>
        <w:ind w:left="0"/>
        <w:jc w:val="left"/>
        <w:rPr>
          <w:rFonts w:ascii="Arial" w:eastAsia="Arial" w:hAnsi="Arial" w:cs="Arial"/>
        </w:rPr>
      </w:pPr>
      <w:r>
        <w:rPr>
          <w:rFonts w:ascii="Arial" w:eastAsia="Arial" w:hAnsi="Arial" w:cs="Arial"/>
        </w:rPr>
        <w:t>12. CRONOGRAMA DO PROCESSO SELETIVO</w:t>
      </w:r>
    </w:p>
    <w:p w14:paraId="546B22B5" w14:textId="77777777" w:rsidR="00ED6C39" w:rsidRDefault="00EA12B1">
      <w:pPr>
        <w:keepNext/>
        <w:keepLines/>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12.1. As convocações e resultados das etapas deste Processo Seletivo e/ou alterações serão divulgados na </w:t>
      </w:r>
      <w:r>
        <w:rPr>
          <w:rFonts w:ascii="Arial" w:eastAsia="Arial" w:hAnsi="Arial" w:cs="Arial"/>
          <w:color w:val="FF0000"/>
          <w:sz w:val="24"/>
          <w:szCs w:val="24"/>
        </w:rPr>
        <w:t>inserir o ambiente em que será realizada a inscrição</w:t>
      </w:r>
      <w:r>
        <w:rPr>
          <w:rFonts w:ascii="Arial" w:eastAsia="Arial" w:hAnsi="Arial" w:cs="Arial"/>
          <w:color w:val="000000"/>
          <w:sz w:val="24"/>
          <w:szCs w:val="24"/>
        </w:rPr>
        <w:t xml:space="preserve">  conforme segue, em datas prováveis:</w:t>
      </w:r>
    </w:p>
    <w:p w14:paraId="2D1F5205" w14:textId="77777777" w:rsidR="00ED6C39" w:rsidRDefault="00ED6C39">
      <w:pPr>
        <w:keepNext/>
        <w:keepLines/>
        <w:widowControl/>
        <w:pBdr>
          <w:top w:val="nil"/>
          <w:left w:val="nil"/>
          <w:bottom w:val="nil"/>
          <w:right w:val="nil"/>
          <w:between w:val="nil"/>
        </w:pBdr>
        <w:spacing w:line="276" w:lineRule="auto"/>
        <w:jc w:val="both"/>
        <w:rPr>
          <w:rFonts w:ascii="Arial" w:eastAsia="Arial" w:hAnsi="Arial" w:cs="Arial"/>
          <w:color w:val="000000"/>
          <w:sz w:val="24"/>
          <w:szCs w:val="24"/>
        </w:rPr>
      </w:pPr>
    </w:p>
    <w:tbl>
      <w:tblPr>
        <w:tblStyle w:val="a5"/>
        <w:tblW w:w="8766"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977"/>
        <w:gridCol w:w="2789"/>
      </w:tblGrid>
      <w:tr w:rsidR="00ED6C39" w14:paraId="721E094F" w14:textId="77777777">
        <w:tc>
          <w:tcPr>
            <w:tcW w:w="5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9A629C"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b/>
                <w:sz w:val="24"/>
                <w:szCs w:val="24"/>
              </w:rPr>
              <w:t>ETAPA </w:t>
            </w:r>
          </w:p>
        </w:tc>
        <w:tc>
          <w:tcPr>
            <w:tcW w:w="27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C5B784"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b/>
                <w:color w:val="FF0000"/>
                <w:sz w:val="24"/>
                <w:szCs w:val="24"/>
              </w:rPr>
              <w:t>DATA </w:t>
            </w:r>
          </w:p>
        </w:tc>
      </w:tr>
      <w:tr w:rsidR="00ED6C39" w14:paraId="7D17AE95" w14:textId="77777777">
        <w:tc>
          <w:tcPr>
            <w:tcW w:w="5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580B0C"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color w:val="FF0000"/>
                <w:sz w:val="24"/>
                <w:szCs w:val="24"/>
              </w:rPr>
              <w:t>Início das inscrições</w:t>
            </w:r>
            <w:r>
              <w:rPr>
                <w:rFonts w:ascii="Arial" w:eastAsia="Arial" w:hAnsi="Arial" w:cs="Arial"/>
                <w:b/>
                <w:color w:val="FF0000"/>
                <w:sz w:val="24"/>
                <w:szCs w:val="24"/>
              </w:rPr>
              <w:t> </w:t>
            </w:r>
          </w:p>
        </w:tc>
        <w:tc>
          <w:tcPr>
            <w:tcW w:w="27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AC7BD7"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b/>
                <w:color w:val="FF0000"/>
                <w:sz w:val="24"/>
                <w:szCs w:val="24"/>
              </w:rPr>
              <w:t>DIA 1 </w:t>
            </w:r>
          </w:p>
        </w:tc>
      </w:tr>
      <w:tr w:rsidR="00ED6C39" w14:paraId="0DD12E86" w14:textId="77777777">
        <w:tc>
          <w:tcPr>
            <w:tcW w:w="5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919546"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sz w:val="24"/>
                <w:szCs w:val="24"/>
              </w:rPr>
              <w:t>Encerramento das inscrições</w:t>
            </w:r>
            <w:r>
              <w:rPr>
                <w:rFonts w:ascii="Arial" w:eastAsia="Arial" w:hAnsi="Arial" w:cs="Arial"/>
                <w:b/>
                <w:sz w:val="24"/>
                <w:szCs w:val="24"/>
              </w:rPr>
              <w:t> </w:t>
            </w:r>
          </w:p>
        </w:tc>
        <w:tc>
          <w:tcPr>
            <w:tcW w:w="27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185DBF"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b/>
                <w:color w:val="FF0000"/>
                <w:sz w:val="24"/>
                <w:szCs w:val="24"/>
              </w:rPr>
              <w:t>+ 20 dias corridos</w:t>
            </w:r>
          </w:p>
        </w:tc>
      </w:tr>
      <w:tr w:rsidR="00ED6C39" w14:paraId="01687169" w14:textId="77777777">
        <w:tc>
          <w:tcPr>
            <w:tcW w:w="5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F27EC2"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sz w:val="24"/>
                <w:szCs w:val="24"/>
              </w:rPr>
              <w:t>Publicação da lista de inscritos </w:t>
            </w:r>
            <w:r>
              <w:rPr>
                <w:rFonts w:ascii="Arial" w:eastAsia="Arial" w:hAnsi="Arial" w:cs="Arial"/>
                <w:b/>
                <w:sz w:val="24"/>
                <w:szCs w:val="24"/>
              </w:rPr>
              <w:t> </w:t>
            </w:r>
          </w:p>
        </w:tc>
        <w:tc>
          <w:tcPr>
            <w:tcW w:w="27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F5952A"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b/>
                <w:color w:val="FF0000"/>
                <w:sz w:val="24"/>
                <w:szCs w:val="24"/>
              </w:rPr>
              <w:t>+ 2 dias úteis</w:t>
            </w:r>
          </w:p>
        </w:tc>
      </w:tr>
      <w:tr w:rsidR="00ED6C39" w14:paraId="2728ACAE" w14:textId="77777777">
        <w:tc>
          <w:tcPr>
            <w:tcW w:w="5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D37415"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sz w:val="24"/>
                <w:szCs w:val="24"/>
              </w:rPr>
              <w:t>Realização da Etapa 1: Análise Documental</w:t>
            </w:r>
            <w:r>
              <w:rPr>
                <w:rFonts w:ascii="Arial" w:eastAsia="Arial" w:hAnsi="Arial" w:cs="Arial"/>
                <w:b/>
                <w:sz w:val="24"/>
                <w:szCs w:val="24"/>
              </w:rPr>
              <w:t> </w:t>
            </w:r>
          </w:p>
        </w:tc>
        <w:tc>
          <w:tcPr>
            <w:tcW w:w="27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19002E"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b/>
                <w:color w:val="FF0000"/>
                <w:sz w:val="24"/>
                <w:szCs w:val="24"/>
              </w:rPr>
              <w:t>+ 12 dias corridos </w:t>
            </w:r>
          </w:p>
        </w:tc>
      </w:tr>
      <w:tr w:rsidR="00ED6C39" w14:paraId="46756408" w14:textId="77777777">
        <w:tc>
          <w:tcPr>
            <w:tcW w:w="5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7567BD"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sz w:val="24"/>
                <w:szCs w:val="24"/>
              </w:rPr>
              <w:t>Publicação do Resultado da Etapa 1: Análise Documental</w:t>
            </w:r>
            <w:r>
              <w:rPr>
                <w:rFonts w:ascii="Arial" w:eastAsia="Arial" w:hAnsi="Arial" w:cs="Arial"/>
                <w:b/>
                <w:sz w:val="24"/>
                <w:szCs w:val="24"/>
              </w:rPr>
              <w:t> </w:t>
            </w:r>
            <w:r>
              <w:rPr>
                <w:rFonts w:ascii="Arial" w:eastAsia="Arial" w:hAnsi="Arial" w:cs="Arial"/>
                <w:sz w:val="24"/>
                <w:szCs w:val="24"/>
              </w:rPr>
              <w:t xml:space="preserve"> </w:t>
            </w:r>
          </w:p>
        </w:tc>
        <w:tc>
          <w:tcPr>
            <w:tcW w:w="27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199BA8"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b/>
                <w:color w:val="FF0000"/>
                <w:sz w:val="24"/>
                <w:szCs w:val="24"/>
              </w:rPr>
              <w:t>+ 3 dias úteis </w:t>
            </w:r>
          </w:p>
        </w:tc>
      </w:tr>
      <w:tr w:rsidR="00ED6C39" w14:paraId="0BB25748" w14:textId="77777777">
        <w:tc>
          <w:tcPr>
            <w:tcW w:w="5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8B653E" w14:textId="77777777" w:rsidR="00ED6C39" w:rsidRDefault="00EA12B1">
            <w:pPr>
              <w:widowControl/>
              <w:spacing w:line="276" w:lineRule="auto"/>
              <w:ind w:left="435"/>
              <w:jc w:val="center"/>
              <w:rPr>
                <w:rFonts w:ascii="Arial" w:eastAsia="Arial" w:hAnsi="Arial" w:cs="Arial"/>
                <w:sz w:val="24"/>
                <w:szCs w:val="24"/>
              </w:rPr>
            </w:pPr>
            <w:r>
              <w:rPr>
                <w:rFonts w:ascii="Arial" w:eastAsia="Arial" w:hAnsi="Arial" w:cs="Arial"/>
                <w:sz w:val="24"/>
                <w:szCs w:val="24"/>
              </w:rPr>
              <w:t>Prazo para recebimento de recurso da Etapa 1: Análise Documental (horário de Brasília)</w:t>
            </w:r>
          </w:p>
        </w:tc>
        <w:tc>
          <w:tcPr>
            <w:tcW w:w="27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B7C94D" w14:textId="77777777" w:rsidR="00ED6C39" w:rsidRDefault="00EA12B1">
            <w:pPr>
              <w:widowControl/>
              <w:spacing w:line="276" w:lineRule="auto"/>
              <w:ind w:left="435"/>
              <w:jc w:val="center"/>
              <w:rPr>
                <w:rFonts w:ascii="Arial" w:eastAsia="Arial" w:hAnsi="Arial" w:cs="Arial"/>
                <w:b/>
                <w:color w:val="FF0000"/>
                <w:sz w:val="24"/>
                <w:szCs w:val="24"/>
              </w:rPr>
            </w:pPr>
            <w:r>
              <w:rPr>
                <w:rFonts w:ascii="Arial" w:eastAsia="Arial" w:hAnsi="Arial" w:cs="Arial"/>
                <w:b/>
                <w:color w:val="FF0000"/>
                <w:sz w:val="24"/>
                <w:szCs w:val="24"/>
              </w:rPr>
              <w:t>Até às 18h do + 1 dia corrido</w:t>
            </w:r>
          </w:p>
        </w:tc>
      </w:tr>
      <w:tr w:rsidR="00ED6C39" w14:paraId="123A7838" w14:textId="77777777">
        <w:tc>
          <w:tcPr>
            <w:tcW w:w="5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CB237F"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sz w:val="24"/>
                <w:szCs w:val="24"/>
              </w:rPr>
              <w:t>Convocação para realização da Etapa 2: Avaliação de Conhecimento</w:t>
            </w:r>
          </w:p>
        </w:tc>
        <w:tc>
          <w:tcPr>
            <w:tcW w:w="27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1D9DC6"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b/>
                <w:color w:val="FF0000"/>
                <w:sz w:val="24"/>
                <w:szCs w:val="24"/>
              </w:rPr>
              <w:t>+ 3 dias úteis </w:t>
            </w:r>
          </w:p>
        </w:tc>
      </w:tr>
      <w:tr w:rsidR="00ED6C39" w14:paraId="7880A069" w14:textId="77777777">
        <w:tc>
          <w:tcPr>
            <w:tcW w:w="5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22B42A"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sz w:val="24"/>
                <w:szCs w:val="24"/>
              </w:rPr>
              <w:t>Realização da Etapa 2: Avaliação de Conhecimento</w:t>
            </w:r>
          </w:p>
        </w:tc>
        <w:tc>
          <w:tcPr>
            <w:tcW w:w="27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669576"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b/>
                <w:color w:val="FF0000"/>
                <w:sz w:val="24"/>
                <w:szCs w:val="24"/>
              </w:rPr>
              <w:t>+ 14 dias corridos (iniciando em segunda-feira) </w:t>
            </w:r>
          </w:p>
        </w:tc>
      </w:tr>
      <w:tr w:rsidR="00ED6C39" w14:paraId="7883DACE" w14:textId="77777777">
        <w:tc>
          <w:tcPr>
            <w:tcW w:w="5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96E675"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sz w:val="24"/>
                <w:szCs w:val="24"/>
              </w:rPr>
              <w:lastRenderedPageBreak/>
              <w:t>Publicação do Resultado da Etapa 2: Avaliação de Conhecimento</w:t>
            </w:r>
            <w:r>
              <w:rPr>
                <w:rFonts w:ascii="Arial" w:eastAsia="Arial" w:hAnsi="Arial" w:cs="Arial"/>
                <w:b/>
                <w:sz w:val="24"/>
                <w:szCs w:val="24"/>
              </w:rPr>
              <w:t> </w:t>
            </w:r>
          </w:p>
        </w:tc>
        <w:tc>
          <w:tcPr>
            <w:tcW w:w="27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1422B2"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b/>
                <w:color w:val="FF0000"/>
                <w:sz w:val="24"/>
                <w:szCs w:val="24"/>
              </w:rPr>
              <w:t>+ 3 dias úteis </w:t>
            </w:r>
          </w:p>
        </w:tc>
      </w:tr>
      <w:tr w:rsidR="00ED6C39" w14:paraId="53D65686" w14:textId="77777777">
        <w:tc>
          <w:tcPr>
            <w:tcW w:w="5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6E105C" w14:textId="77777777" w:rsidR="00ED6C39" w:rsidRDefault="00EA12B1">
            <w:pPr>
              <w:widowControl/>
              <w:spacing w:line="276" w:lineRule="auto"/>
              <w:ind w:left="435"/>
              <w:jc w:val="center"/>
              <w:rPr>
                <w:rFonts w:ascii="Arial" w:eastAsia="Arial" w:hAnsi="Arial" w:cs="Arial"/>
                <w:sz w:val="24"/>
                <w:szCs w:val="24"/>
              </w:rPr>
            </w:pPr>
            <w:r>
              <w:rPr>
                <w:rFonts w:ascii="Arial" w:eastAsia="Arial" w:hAnsi="Arial" w:cs="Arial"/>
                <w:sz w:val="24"/>
                <w:szCs w:val="24"/>
              </w:rPr>
              <w:t>Prazo para recebimento de recurso da Etapa 2: Avaliação de Conhecimento</w:t>
            </w:r>
            <w:r>
              <w:rPr>
                <w:rFonts w:ascii="Arial" w:eastAsia="Arial" w:hAnsi="Arial" w:cs="Arial"/>
                <w:b/>
                <w:sz w:val="24"/>
                <w:szCs w:val="24"/>
              </w:rPr>
              <w:t> </w:t>
            </w:r>
          </w:p>
        </w:tc>
        <w:tc>
          <w:tcPr>
            <w:tcW w:w="27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769F9F" w14:textId="77777777" w:rsidR="00ED6C39" w:rsidRDefault="00EA12B1">
            <w:pPr>
              <w:widowControl/>
              <w:spacing w:line="276" w:lineRule="auto"/>
              <w:ind w:left="435"/>
              <w:jc w:val="center"/>
              <w:rPr>
                <w:rFonts w:ascii="Arial" w:eastAsia="Arial" w:hAnsi="Arial" w:cs="Arial"/>
                <w:b/>
                <w:color w:val="FF0000"/>
                <w:sz w:val="24"/>
                <w:szCs w:val="24"/>
              </w:rPr>
            </w:pPr>
            <w:r>
              <w:rPr>
                <w:rFonts w:ascii="Arial" w:eastAsia="Arial" w:hAnsi="Arial" w:cs="Arial"/>
                <w:b/>
                <w:color w:val="FF0000"/>
                <w:sz w:val="24"/>
                <w:szCs w:val="24"/>
              </w:rPr>
              <w:t>Até às 18h do + 1 dia corrido</w:t>
            </w:r>
          </w:p>
        </w:tc>
      </w:tr>
      <w:tr w:rsidR="00ED6C39" w14:paraId="0C86B80C" w14:textId="77777777">
        <w:tc>
          <w:tcPr>
            <w:tcW w:w="5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C2429F"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sz w:val="24"/>
                <w:szCs w:val="24"/>
              </w:rPr>
              <w:t>Convocação para a realização da Etapa 3: Avaliação de Habilidades e Perfil</w:t>
            </w:r>
            <w:r>
              <w:rPr>
                <w:rFonts w:ascii="Arial" w:eastAsia="Arial" w:hAnsi="Arial" w:cs="Arial"/>
                <w:b/>
                <w:sz w:val="24"/>
                <w:szCs w:val="24"/>
              </w:rPr>
              <w:t> </w:t>
            </w:r>
          </w:p>
        </w:tc>
        <w:tc>
          <w:tcPr>
            <w:tcW w:w="27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82B5D7"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b/>
                <w:color w:val="FF0000"/>
                <w:sz w:val="24"/>
                <w:szCs w:val="24"/>
              </w:rPr>
              <w:t>+3 dias úteis </w:t>
            </w:r>
          </w:p>
        </w:tc>
      </w:tr>
      <w:tr w:rsidR="00ED6C39" w14:paraId="7F0DF188" w14:textId="77777777">
        <w:tc>
          <w:tcPr>
            <w:tcW w:w="5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4F6E04"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sz w:val="24"/>
                <w:szCs w:val="24"/>
              </w:rPr>
              <w:t>Realização da Etapa 3: Avaliação de Habilidades e Perfil</w:t>
            </w:r>
            <w:r>
              <w:rPr>
                <w:rFonts w:ascii="Arial" w:eastAsia="Arial" w:hAnsi="Arial" w:cs="Arial"/>
                <w:b/>
                <w:sz w:val="24"/>
                <w:szCs w:val="24"/>
              </w:rPr>
              <w:t> </w:t>
            </w:r>
          </w:p>
        </w:tc>
        <w:tc>
          <w:tcPr>
            <w:tcW w:w="27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3C5823"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b/>
                <w:color w:val="FF0000"/>
                <w:sz w:val="24"/>
                <w:szCs w:val="24"/>
              </w:rPr>
              <w:t>+ 14 dias corridos (iniciando em segunda-feira) </w:t>
            </w:r>
          </w:p>
        </w:tc>
      </w:tr>
      <w:tr w:rsidR="00ED6C39" w14:paraId="4602CA6E" w14:textId="77777777">
        <w:tc>
          <w:tcPr>
            <w:tcW w:w="5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F7DECC"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sz w:val="24"/>
                <w:szCs w:val="24"/>
              </w:rPr>
              <w:t>Publicação do Resultado da Etapa 3: Avaliação de Habilidades e Perfil</w:t>
            </w:r>
            <w:r>
              <w:rPr>
                <w:rFonts w:ascii="Arial" w:eastAsia="Arial" w:hAnsi="Arial" w:cs="Arial"/>
                <w:b/>
                <w:sz w:val="24"/>
                <w:szCs w:val="24"/>
              </w:rPr>
              <w:t> </w:t>
            </w:r>
          </w:p>
        </w:tc>
        <w:tc>
          <w:tcPr>
            <w:tcW w:w="27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2B23A2"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b/>
                <w:color w:val="FF0000"/>
                <w:sz w:val="24"/>
                <w:szCs w:val="24"/>
              </w:rPr>
              <w:t>+ 3 dias úteis </w:t>
            </w:r>
          </w:p>
        </w:tc>
      </w:tr>
      <w:tr w:rsidR="00ED6C39" w14:paraId="37DD462B" w14:textId="77777777">
        <w:tc>
          <w:tcPr>
            <w:tcW w:w="5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1CA9DC"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sz w:val="24"/>
                <w:szCs w:val="24"/>
              </w:rPr>
              <w:t>Prazo para recebimento de recurso da Etapa 3: Avaliação de Habilidades e Perfil</w:t>
            </w:r>
            <w:r>
              <w:rPr>
                <w:rFonts w:ascii="Arial" w:eastAsia="Arial" w:hAnsi="Arial" w:cs="Arial"/>
                <w:b/>
                <w:sz w:val="24"/>
                <w:szCs w:val="24"/>
              </w:rPr>
              <w:t> </w:t>
            </w:r>
          </w:p>
        </w:tc>
        <w:tc>
          <w:tcPr>
            <w:tcW w:w="27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AD5D34"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b/>
                <w:color w:val="FF0000"/>
                <w:sz w:val="24"/>
                <w:szCs w:val="24"/>
              </w:rPr>
              <w:t>Até às 18h do + 1 dia corrido</w:t>
            </w:r>
          </w:p>
        </w:tc>
      </w:tr>
      <w:tr w:rsidR="00ED6C39" w14:paraId="52F60D31" w14:textId="77777777">
        <w:tc>
          <w:tcPr>
            <w:tcW w:w="5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D9B4E4" w14:textId="77777777" w:rsidR="00ED6C39" w:rsidRDefault="00EA12B1">
            <w:pPr>
              <w:widowControl/>
              <w:spacing w:line="276" w:lineRule="auto"/>
              <w:ind w:left="435"/>
              <w:jc w:val="center"/>
              <w:rPr>
                <w:rFonts w:ascii="Arial" w:eastAsia="Arial" w:hAnsi="Arial" w:cs="Arial"/>
                <w:sz w:val="24"/>
                <w:szCs w:val="24"/>
              </w:rPr>
            </w:pPr>
            <w:r>
              <w:rPr>
                <w:rFonts w:ascii="Arial" w:eastAsia="Arial" w:hAnsi="Arial" w:cs="Arial"/>
                <w:sz w:val="24"/>
                <w:szCs w:val="24"/>
              </w:rPr>
              <w:t xml:space="preserve">Classificação final </w:t>
            </w:r>
          </w:p>
        </w:tc>
        <w:tc>
          <w:tcPr>
            <w:tcW w:w="27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FD5D6E"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b/>
                <w:color w:val="FF0000"/>
                <w:sz w:val="24"/>
                <w:szCs w:val="24"/>
              </w:rPr>
              <w:t>+ 3 dias úteis </w:t>
            </w:r>
          </w:p>
        </w:tc>
      </w:tr>
      <w:tr w:rsidR="00ED6C39" w14:paraId="34F55DF4" w14:textId="77777777">
        <w:tc>
          <w:tcPr>
            <w:tcW w:w="5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64EE89" w14:textId="77777777" w:rsidR="00ED6C39" w:rsidRDefault="00EA12B1">
            <w:pPr>
              <w:widowControl/>
              <w:spacing w:line="276" w:lineRule="auto"/>
              <w:ind w:left="435"/>
              <w:jc w:val="center"/>
              <w:rPr>
                <w:rFonts w:ascii="Arial" w:eastAsia="Arial" w:hAnsi="Arial" w:cs="Arial"/>
                <w:color w:val="000000"/>
                <w:sz w:val="24"/>
                <w:szCs w:val="24"/>
              </w:rPr>
            </w:pPr>
            <w:r>
              <w:rPr>
                <w:rFonts w:ascii="Arial" w:eastAsia="Arial" w:hAnsi="Arial" w:cs="Arial"/>
                <w:sz w:val="24"/>
                <w:szCs w:val="24"/>
              </w:rPr>
              <w:t>Prazo para recebimento de recurso da Classificação final</w:t>
            </w:r>
            <w:r>
              <w:rPr>
                <w:rFonts w:ascii="Arial" w:eastAsia="Arial" w:hAnsi="Arial" w:cs="Arial"/>
                <w:b/>
                <w:sz w:val="24"/>
                <w:szCs w:val="24"/>
              </w:rPr>
              <w:t> </w:t>
            </w:r>
          </w:p>
        </w:tc>
        <w:tc>
          <w:tcPr>
            <w:tcW w:w="27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1FE086" w14:textId="77777777" w:rsidR="00ED6C39" w:rsidRDefault="00EA12B1">
            <w:pPr>
              <w:widowControl/>
              <w:spacing w:line="276" w:lineRule="auto"/>
              <w:ind w:left="435"/>
              <w:jc w:val="center"/>
              <w:rPr>
                <w:rFonts w:ascii="Arial" w:eastAsia="Arial" w:hAnsi="Arial" w:cs="Arial"/>
                <w:b/>
                <w:color w:val="FF0000"/>
                <w:sz w:val="24"/>
                <w:szCs w:val="24"/>
              </w:rPr>
            </w:pPr>
            <w:r>
              <w:rPr>
                <w:rFonts w:ascii="Arial" w:eastAsia="Arial" w:hAnsi="Arial" w:cs="Arial"/>
                <w:b/>
                <w:color w:val="FF0000"/>
                <w:sz w:val="24"/>
                <w:szCs w:val="24"/>
              </w:rPr>
              <w:t>Até às 18h do + 1 dia corrido</w:t>
            </w:r>
          </w:p>
        </w:tc>
      </w:tr>
      <w:tr w:rsidR="00ED6C39" w14:paraId="0D9D9FDD" w14:textId="77777777">
        <w:tc>
          <w:tcPr>
            <w:tcW w:w="5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223B6C" w14:textId="77777777" w:rsidR="00ED6C39" w:rsidRDefault="00EA12B1">
            <w:pPr>
              <w:widowControl/>
              <w:spacing w:line="276" w:lineRule="auto"/>
              <w:ind w:left="435"/>
              <w:jc w:val="center"/>
              <w:rPr>
                <w:rFonts w:ascii="Arial" w:eastAsia="Arial" w:hAnsi="Arial" w:cs="Arial"/>
                <w:sz w:val="24"/>
                <w:szCs w:val="24"/>
              </w:rPr>
            </w:pPr>
            <w:r>
              <w:rPr>
                <w:rFonts w:ascii="Arial" w:eastAsia="Arial" w:hAnsi="Arial" w:cs="Arial"/>
                <w:sz w:val="24"/>
                <w:szCs w:val="24"/>
              </w:rPr>
              <w:t>Publicação do Resultado Final</w:t>
            </w:r>
          </w:p>
        </w:tc>
        <w:tc>
          <w:tcPr>
            <w:tcW w:w="27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4E79A5" w14:textId="77777777" w:rsidR="00ED6C39" w:rsidRDefault="00EA12B1">
            <w:pPr>
              <w:widowControl/>
              <w:spacing w:line="276" w:lineRule="auto"/>
              <w:ind w:left="435"/>
              <w:jc w:val="center"/>
              <w:rPr>
                <w:rFonts w:ascii="Arial" w:eastAsia="Arial" w:hAnsi="Arial" w:cs="Arial"/>
                <w:b/>
                <w:color w:val="FF0000"/>
                <w:sz w:val="24"/>
                <w:szCs w:val="24"/>
              </w:rPr>
            </w:pPr>
            <w:r>
              <w:rPr>
                <w:rFonts w:ascii="Arial" w:eastAsia="Arial" w:hAnsi="Arial" w:cs="Arial"/>
                <w:b/>
                <w:color w:val="FF0000"/>
                <w:sz w:val="24"/>
                <w:szCs w:val="24"/>
              </w:rPr>
              <w:t>+ 3 dias úteis (até o dia 20 do mês)</w:t>
            </w:r>
          </w:p>
        </w:tc>
      </w:tr>
      <w:tr w:rsidR="00ED6C39" w14:paraId="300C1000" w14:textId="77777777">
        <w:tc>
          <w:tcPr>
            <w:tcW w:w="5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0A8A91"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color w:val="000000"/>
                <w:sz w:val="24"/>
                <w:szCs w:val="24"/>
              </w:rPr>
              <w:t>Emissão do Termo de Outorga da Bolsa de Estímulo à Inovação do Sebrae</w:t>
            </w:r>
            <w:r>
              <w:rPr>
                <w:rFonts w:ascii="Arial" w:eastAsia="Arial" w:hAnsi="Arial" w:cs="Arial"/>
                <w:b/>
                <w:color w:val="000000"/>
                <w:sz w:val="24"/>
                <w:szCs w:val="24"/>
              </w:rPr>
              <w:t> </w:t>
            </w:r>
          </w:p>
        </w:tc>
        <w:tc>
          <w:tcPr>
            <w:tcW w:w="27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72E019"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b/>
                <w:color w:val="FF0000"/>
                <w:sz w:val="24"/>
                <w:szCs w:val="24"/>
              </w:rPr>
              <w:t>25 a 30 do mês  </w:t>
            </w:r>
          </w:p>
        </w:tc>
      </w:tr>
      <w:tr w:rsidR="00ED6C39" w14:paraId="417C608D" w14:textId="77777777">
        <w:tc>
          <w:tcPr>
            <w:tcW w:w="5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CE9FA6"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sz w:val="24"/>
                <w:szCs w:val="24"/>
              </w:rPr>
              <w:t>Início da atividade de campo dos candidatos aprovados</w:t>
            </w:r>
            <w:r>
              <w:rPr>
                <w:rFonts w:ascii="Arial" w:eastAsia="Arial" w:hAnsi="Arial" w:cs="Arial"/>
                <w:b/>
                <w:sz w:val="24"/>
                <w:szCs w:val="24"/>
              </w:rPr>
              <w:t> </w:t>
            </w:r>
          </w:p>
        </w:tc>
        <w:tc>
          <w:tcPr>
            <w:tcW w:w="27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CF805D" w14:textId="77777777" w:rsidR="00ED6C39" w:rsidRDefault="00EA12B1">
            <w:pPr>
              <w:widowControl/>
              <w:spacing w:line="276" w:lineRule="auto"/>
              <w:ind w:left="435"/>
              <w:jc w:val="center"/>
              <w:rPr>
                <w:rFonts w:ascii="Arial" w:eastAsia="Arial" w:hAnsi="Arial" w:cs="Arial"/>
                <w:b/>
                <w:sz w:val="18"/>
                <w:szCs w:val="18"/>
              </w:rPr>
            </w:pPr>
            <w:r>
              <w:rPr>
                <w:rFonts w:ascii="Arial" w:eastAsia="Arial" w:hAnsi="Arial" w:cs="Arial"/>
                <w:b/>
                <w:color w:val="FF0000"/>
                <w:sz w:val="24"/>
                <w:szCs w:val="24"/>
              </w:rPr>
              <w:t>Dia 01 do mês </w:t>
            </w:r>
          </w:p>
        </w:tc>
      </w:tr>
    </w:tbl>
    <w:p w14:paraId="5B90E939" w14:textId="77777777" w:rsidR="00ED6C39" w:rsidRDefault="00EA12B1">
      <w:pPr>
        <w:spacing w:line="276" w:lineRule="auto"/>
        <w:rPr>
          <w:rFonts w:ascii="Arial" w:eastAsia="Arial" w:hAnsi="Arial" w:cs="Arial"/>
          <w:sz w:val="24"/>
          <w:szCs w:val="24"/>
        </w:rPr>
      </w:pPr>
      <w:r>
        <w:rPr>
          <w:rFonts w:ascii="Arial" w:eastAsia="Arial" w:hAnsi="Arial" w:cs="Arial"/>
          <w:sz w:val="24"/>
          <w:szCs w:val="24"/>
        </w:rPr>
        <w:t> </w:t>
      </w:r>
    </w:p>
    <w:p w14:paraId="61500E0A" w14:textId="77777777" w:rsidR="00ED6C39" w:rsidRDefault="00EA12B1">
      <w:pPr>
        <w:pBdr>
          <w:top w:val="nil"/>
          <w:left w:val="nil"/>
          <w:bottom w:val="nil"/>
          <w:right w:val="nil"/>
          <w:between w:val="nil"/>
        </w:pBdr>
        <w:spacing w:line="276" w:lineRule="auto"/>
        <w:jc w:val="both"/>
        <w:rPr>
          <w:rFonts w:ascii="Arial" w:eastAsia="Arial" w:hAnsi="Arial" w:cs="Arial"/>
          <w:b/>
          <w:color w:val="FF0000"/>
          <w:sz w:val="24"/>
          <w:szCs w:val="24"/>
        </w:rPr>
      </w:pPr>
      <w:r>
        <w:rPr>
          <w:rFonts w:ascii="Arial" w:eastAsia="Arial" w:hAnsi="Arial" w:cs="Arial"/>
          <w:color w:val="000000"/>
          <w:sz w:val="24"/>
          <w:szCs w:val="24"/>
        </w:rPr>
        <w:t xml:space="preserve">12.2. Após a divulgação dos resultados preliminares de cada Etapa e da Classificação Final, o candidato poderá solicitar, somente pela </w:t>
      </w:r>
      <w:r>
        <w:rPr>
          <w:rFonts w:ascii="Arial" w:eastAsia="Arial" w:hAnsi="Arial" w:cs="Arial"/>
          <w:color w:val="FF0000"/>
          <w:sz w:val="24"/>
          <w:szCs w:val="24"/>
        </w:rPr>
        <w:t>inserir o ambiente recebidos os recursos</w:t>
      </w:r>
      <w:r>
        <w:rPr>
          <w:rFonts w:ascii="Arial" w:eastAsia="Arial" w:hAnsi="Arial" w:cs="Arial"/>
          <w:color w:val="000000"/>
          <w:sz w:val="24"/>
          <w:szCs w:val="24"/>
        </w:rPr>
        <w:t xml:space="preserve"> esclarecimentos e/ou pedidos de revisão até às 18h (</w:t>
      </w:r>
      <w:r>
        <w:rPr>
          <w:rFonts w:ascii="Arial" w:eastAsia="Arial" w:hAnsi="Arial" w:cs="Arial"/>
          <w:b/>
          <w:color w:val="000000"/>
          <w:sz w:val="24"/>
          <w:szCs w:val="24"/>
        </w:rPr>
        <w:t>horário de Brasília</w:t>
      </w:r>
      <w:r>
        <w:rPr>
          <w:rFonts w:ascii="Arial" w:eastAsia="Arial" w:hAnsi="Arial" w:cs="Arial"/>
          <w:color w:val="000000"/>
          <w:sz w:val="24"/>
          <w:szCs w:val="24"/>
        </w:rPr>
        <w:t xml:space="preserve">) do dia subsequente à data de divulgação do respectivo resultado. </w:t>
      </w:r>
      <w:r>
        <w:rPr>
          <w:rFonts w:ascii="Arial" w:eastAsia="Arial" w:hAnsi="Arial" w:cs="Arial"/>
          <w:b/>
          <w:color w:val="FF0000"/>
          <w:sz w:val="24"/>
          <w:szCs w:val="24"/>
        </w:rPr>
        <w:t xml:space="preserve">INSERIR O CANAL DE RECEBIMENTO DOS RECURSOS/ ESCLARECIMENTOS/ PEDIDOS DE REVISÃO, </w:t>
      </w:r>
      <w:r>
        <w:rPr>
          <w:rFonts w:ascii="Arial" w:eastAsia="Arial" w:hAnsi="Arial" w:cs="Arial"/>
          <w:color w:val="000000"/>
          <w:sz w:val="24"/>
          <w:szCs w:val="24"/>
        </w:rPr>
        <w:t xml:space="preserve">só serão aceitos </w:t>
      </w:r>
      <w:r>
        <w:rPr>
          <w:rFonts w:ascii="Arial" w:eastAsia="Arial" w:hAnsi="Arial" w:cs="Arial"/>
          <w:sz w:val="24"/>
          <w:szCs w:val="24"/>
        </w:rPr>
        <w:t>recursos,</w:t>
      </w:r>
      <w:r>
        <w:rPr>
          <w:rFonts w:ascii="Arial" w:eastAsia="Arial" w:hAnsi="Arial" w:cs="Arial"/>
          <w:color w:val="000000"/>
          <w:sz w:val="24"/>
          <w:szCs w:val="24"/>
        </w:rPr>
        <w:t xml:space="preserve"> esclarecimentos e/ou pedidos de revisão recebidos por este canal.</w:t>
      </w:r>
    </w:p>
    <w:p w14:paraId="573789C5" w14:textId="77777777" w:rsidR="00ED6C39" w:rsidRDefault="00ED6C39">
      <w:pPr>
        <w:pBdr>
          <w:top w:val="nil"/>
          <w:left w:val="nil"/>
          <w:bottom w:val="nil"/>
          <w:right w:val="nil"/>
          <w:between w:val="nil"/>
        </w:pBdr>
        <w:spacing w:line="276" w:lineRule="auto"/>
        <w:jc w:val="both"/>
        <w:rPr>
          <w:rFonts w:ascii="Arial" w:eastAsia="Arial" w:hAnsi="Arial" w:cs="Arial"/>
          <w:color w:val="000000"/>
          <w:sz w:val="24"/>
          <w:szCs w:val="24"/>
        </w:rPr>
      </w:pPr>
    </w:p>
    <w:p w14:paraId="08AD393D" w14:textId="77777777" w:rsidR="00ED6C39" w:rsidRDefault="00EA12B1">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12.3. Manifestações recebidas fora do prazo acima estipulado (Etapas, datas e/ou horários) serão desconsideradas.</w:t>
      </w:r>
    </w:p>
    <w:p w14:paraId="7879977F" w14:textId="77777777" w:rsidR="00ED6C39" w:rsidRDefault="00ED6C39">
      <w:pPr>
        <w:pBdr>
          <w:top w:val="nil"/>
          <w:left w:val="nil"/>
          <w:bottom w:val="nil"/>
          <w:right w:val="nil"/>
          <w:between w:val="nil"/>
        </w:pBdr>
        <w:spacing w:line="276" w:lineRule="auto"/>
        <w:jc w:val="both"/>
        <w:rPr>
          <w:rFonts w:ascii="Arial" w:eastAsia="Arial" w:hAnsi="Arial" w:cs="Arial"/>
          <w:color w:val="000000"/>
          <w:sz w:val="24"/>
          <w:szCs w:val="24"/>
        </w:rPr>
      </w:pPr>
    </w:p>
    <w:p w14:paraId="6BB5E822" w14:textId="77777777" w:rsidR="00ED6C39" w:rsidRDefault="00EA12B1">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12.4. A solicitação deverá ser individual, com a indicação da situação em que o candidato se julgar prejudicado, devidamente fundamentada, comprovando as alegações. Deve ser claro, consistente e objetivo em seu pleito.</w:t>
      </w:r>
    </w:p>
    <w:p w14:paraId="3C974A13" w14:textId="77777777" w:rsidR="00ED6C39" w:rsidRDefault="00ED6C39">
      <w:pPr>
        <w:pBdr>
          <w:top w:val="nil"/>
          <w:left w:val="nil"/>
          <w:bottom w:val="nil"/>
          <w:right w:val="nil"/>
          <w:between w:val="nil"/>
        </w:pBdr>
        <w:spacing w:line="276" w:lineRule="auto"/>
        <w:jc w:val="both"/>
        <w:rPr>
          <w:rFonts w:ascii="Arial" w:eastAsia="Arial" w:hAnsi="Arial" w:cs="Arial"/>
          <w:color w:val="000000"/>
          <w:sz w:val="24"/>
          <w:szCs w:val="24"/>
        </w:rPr>
      </w:pPr>
    </w:p>
    <w:p w14:paraId="1301A022" w14:textId="77777777" w:rsidR="00ED6C39" w:rsidRDefault="00EA12B1">
      <w:pPr>
        <w:pBdr>
          <w:top w:val="nil"/>
          <w:left w:val="nil"/>
          <w:bottom w:val="nil"/>
          <w:right w:val="nil"/>
          <w:between w:val="nil"/>
        </w:pBdr>
        <w:spacing w:line="276" w:lineRule="auto"/>
        <w:jc w:val="both"/>
        <w:rPr>
          <w:rFonts w:ascii="Arial" w:eastAsia="Arial" w:hAnsi="Arial" w:cs="Arial"/>
          <w:color w:val="FF0000"/>
          <w:sz w:val="24"/>
          <w:szCs w:val="24"/>
        </w:rPr>
      </w:pPr>
      <w:r>
        <w:rPr>
          <w:rFonts w:ascii="Arial" w:eastAsia="Arial" w:hAnsi="Arial" w:cs="Arial"/>
          <w:color w:val="000000"/>
          <w:sz w:val="24"/>
          <w:szCs w:val="24"/>
        </w:rPr>
        <w:t xml:space="preserve">12.5. </w:t>
      </w:r>
      <w:r>
        <w:rPr>
          <w:rFonts w:ascii="Arial" w:eastAsia="Arial" w:hAnsi="Arial" w:cs="Arial"/>
          <w:color w:val="FF0000"/>
          <w:sz w:val="24"/>
          <w:szCs w:val="24"/>
        </w:rPr>
        <w:t xml:space="preserve">As dúvidas deverão ser efetuadas pelo e-mail </w:t>
      </w:r>
      <w:hyperlink r:id="rId9">
        <w:r>
          <w:rPr>
            <w:rFonts w:ascii="Arial" w:eastAsia="Arial" w:hAnsi="Arial" w:cs="Arial"/>
            <w:color w:val="0000FF"/>
            <w:sz w:val="24"/>
            <w:szCs w:val="24"/>
            <w:u w:val="single"/>
          </w:rPr>
          <w:t>xxxxxxx@xxxxx.com.br</w:t>
        </w:r>
      </w:hyperlink>
    </w:p>
    <w:p w14:paraId="4068FB0A" w14:textId="77777777" w:rsidR="00ED6C39" w:rsidRDefault="00EA12B1">
      <w:pPr>
        <w:pBdr>
          <w:top w:val="nil"/>
          <w:left w:val="nil"/>
          <w:bottom w:val="nil"/>
          <w:right w:val="nil"/>
          <w:between w:val="nil"/>
        </w:pBdr>
        <w:spacing w:line="276" w:lineRule="auto"/>
        <w:jc w:val="both"/>
        <w:rPr>
          <w:rFonts w:ascii="Arial" w:eastAsia="Arial" w:hAnsi="Arial" w:cs="Arial"/>
          <w:color w:val="FF0000"/>
          <w:sz w:val="24"/>
          <w:szCs w:val="24"/>
        </w:rPr>
      </w:pPr>
      <w:r>
        <w:rPr>
          <w:rFonts w:ascii="Arial" w:eastAsia="Arial" w:hAnsi="Arial" w:cs="Arial"/>
          <w:color w:val="FF0000"/>
          <w:sz w:val="24"/>
          <w:szCs w:val="24"/>
        </w:rPr>
        <w:lastRenderedPageBreak/>
        <w:t xml:space="preserve">identificando no assunto o número do Edital e o nome do Projeto (ex.: Edital 03/2021 - Projeto ALI Ecossistemas). </w:t>
      </w:r>
    </w:p>
    <w:p w14:paraId="16737B70" w14:textId="77777777" w:rsidR="00ED6C39" w:rsidRDefault="00ED6C39">
      <w:pPr>
        <w:pBdr>
          <w:top w:val="nil"/>
          <w:left w:val="nil"/>
          <w:bottom w:val="nil"/>
          <w:right w:val="nil"/>
          <w:between w:val="nil"/>
        </w:pBdr>
        <w:spacing w:line="276" w:lineRule="auto"/>
        <w:jc w:val="both"/>
        <w:rPr>
          <w:rFonts w:ascii="Arial" w:eastAsia="Arial" w:hAnsi="Arial" w:cs="Arial"/>
          <w:color w:val="FF0000"/>
          <w:sz w:val="24"/>
          <w:szCs w:val="24"/>
        </w:rPr>
      </w:pPr>
    </w:p>
    <w:p w14:paraId="67533221" w14:textId="77777777" w:rsidR="00ED6C39" w:rsidRDefault="00EA12B1">
      <w:pPr>
        <w:pBdr>
          <w:top w:val="nil"/>
          <w:left w:val="nil"/>
          <w:bottom w:val="nil"/>
          <w:right w:val="nil"/>
          <w:between w:val="nil"/>
        </w:pBdr>
        <w:spacing w:line="276" w:lineRule="auto"/>
        <w:jc w:val="both"/>
        <w:rPr>
          <w:rFonts w:ascii="Arial" w:eastAsia="Arial" w:hAnsi="Arial" w:cs="Arial"/>
          <w:color w:val="FF0000"/>
          <w:sz w:val="24"/>
          <w:szCs w:val="24"/>
        </w:rPr>
      </w:pPr>
      <w:r>
        <w:rPr>
          <w:rFonts w:ascii="Arial" w:eastAsia="Arial" w:hAnsi="Arial" w:cs="Arial"/>
          <w:color w:val="FF0000"/>
          <w:sz w:val="24"/>
          <w:szCs w:val="24"/>
        </w:rPr>
        <w:t xml:space="preserve">12.6. Os recursos deverão ser efetuados pelo e-mail </w:t>
      </w:r>
      <w:hyperlink r:id="rId10">
        <w:r>
          <w:rPr>
            <w:rFonts w:ascii="Arial" w:eastAsia="Arial" w:hAnsi="Arial" w:cs="Arial"/>
            <w:color w:val="0000FF"/>
            <w:sz w:val="24"/>
            <w:szCs w:val="24"/>
            <w:u w:val="single"/>
          </w:rPr>
          <w:t>xxxxxxxx@xxxxx.com.br</w:t>
        </w:r>
      </w:hyperlink>
      <w:r>
        <w:rPr>
          <w:rFonts w:ascii="Arial" w:eastAsia="Arial" w:hAnsi="Arial" w:cs="Arial"/>
          <w:color w:val="FF0000"/>
          <w:sz w:val="24"/>
          <w:szCs w:val="24"/>
        </w:rPr>
        <w:t xml:space="preserve"> identificando no assunto o número do Edital e o nome do Projeto (ex.: Edital 03/2021 - Projeto ALI Ecossistemas). No corpo da mensagem deve-se identificar a qual Etapa se refere o recurso e descrever detalhadamente a argumentação.</w:t>
      </w:r>
    </w:p>
    <w:p w14:paraId="7DB70FE6" w14:textId="77777777" w:rsidR="00ED6C39" w:rsidRDefault="00ED6C39">
      <w:pPr>
        <w:pBdr>
          <w:top w:val="nil"/>
          <w:left w:val="nil"/>
          <w:bottom w:val="nil"/>
          <w:right w:val="nil"/>
          <w:between w:val="nil"/>
        </w:pBdr>
        <w:spacing w:line="276" w:lineRule="auto"/>
        <w:jc w:val="both"/>
        <w:rPr>
          <w:rFonts w:ascii="Arial" w:eastAsia="Arial" w:hAnsi="Arial" w:cs="Arial"/>
          <w:color w:val="000000"/>
          <w:sz w:val="24"/>
          <w:szCs w:val="24"/>
        </w:rPr>
      </w:pPr>
    </w:p>
    <w:p w14:paraId="72E9EAAE" w14:textId="77777777" w:rsidR="00ED6C39" w:rsidRDefault="00EA12B1">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12.7. Serão rejeitadas liminarmente as solicitações inconsistentes e enviadas fora do prazo ou não fundamentadas e as que não contiverem dados necessários à identificação do candidato.</w:t>
      </w:r>
    </w:p>
    <w:p w14:paraId="12DD066E" w14:textId="77777777" w:rsidR="00ED6C39" w:rsidRDefault="00ED6C39">
      <w:pPr>
        <w:pBdr>
          <w:top w:val="nil"/>
          <w:left w:val="nil"/>
          <w:bottom w:val="nil"/>
          <w:right w:val="nil"/>
          <w:between w:val="nil"/>
        </w:pBdr>
        <w:spacing w:line="276" w:lineRule="auto"/>
        <w:jc w:val="both"/>
        <w:rPr>
          <w:rFonts w:ascii="Arial" w:eastAsia="Arial" w:hAnsi="Arial" w:cs="Arial"/>
          <w:color w:val="000000"/>
          <w:sz w:val="24"/>
          <w:szCs w:val="24"/>
        </w:rPr>
      </w:pPr>
    </w:p>
    <w:p w14:paraId="444C6F1F" w14:textId="77777777" w:rsidR="00ED6C39" w:rsidRDefault="00EA12B1">
      <w:p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color w:val="000000"/>
          <w:sz w:val="24"/>
          <w:szCs w:val="24"/>
        </w:rPr>
        <w:t>12.8. A decisão da banca examinadora será irrecorrível, consistindo em última instância, sendo soberana em suas decisões, razão pela qual não caberão recursos administrativos adicionais, exceto em casos de erros materiais, havendo manifestação posterior da Banca Examinadora.</w:t>
      </w:r>
    </w:p>
    <w:p w14:paraId="434FC4D7" w14:textId="77777777" w:rsidR="00ED6C39" w:rsidRDefault="00ED6C39">
      <w:pPr>
        <w:pBdr>
          <w:top w:val="nil"/>
          <w:left w:val="nil"/>
          <w:bottom w:val="nil"/>
          <w:right w:val="nil"/>
          <w:between w:val="nil"/>
        </w:pBdr>
        <w:spacing w:line="276" w:lineRule="auto"/>
        <w:rPr>
          <w:rFonts w:ascii="Arial" w:eastAsia="Arial" w:hAnsi="Arial" w:cs="Arial"/>
          <w:color w:val="000000"/>
          <w:sz w:val="24"/>
          <w:szCs w:val="24"/>
        </w:rPr>
      </w:pPr>
    </w:p>
    <w:p w14:paraId="663F3801" w14:textId="77777777" w:rsidR="00ED6C39" w:rsidRDefault="00EA12B1">
      <w:pPr>
        <w:pStyle w:val="Ttulo1"/>
        <w:tabs>
          <w:tab w:val="left" w:pos="1106"/>
          <w:tab w:val="left" w:pos="1107"/>
        </w:tabs>
        <w:spacing w:line="276" w:lineRule="auto"/>
        <w:ind w:left="0"/>
        <w:jc w:val="left"/>
        <w:rPr>
          <w:rFonts w:ascii="Arial" w:eastAsia="Arial" w:hAnsi="Arial" w:cs="Arial"/>
        </w:rPr>
      </w:pPr>
      <w:r>
        <w:rPr>
          <w:rFonts w:ascii="Arial" w:eastAsia="Arial" w:hAnsi="Arial" w:cs="Arial"/>
        </w:rPr>
        <w:t xml:space="preserve">13. COMPROMISSOS DO BOLSISTA </w:t>
      </w:r>
    </w:p>
    <w:p w14:paraId="22547EA5" w14:textId="77777777" w:rsidR="00ED6C39" w:rsidRDefault="00EA12B1">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13.1. Além dos compromissos com o projeto, os </w:t>
      </w:r>
      <w:r>
        <w:rPr>
          <w:rFonts w:ascii="Arial" w:eastAsia="Arial" w:hAnsi="Arial" w:cs="Arial"/>
          <w:color w:val="FF0000"/>
          <w:sz w:val="24"/>
          <w:szCs w:val="24"/>
        </w:rPr>
        <w:t xml:space="preserve">bolsistas N4 e N6 </w:t>
      </w:r>
      <w:r>
        <w:rPr>
          <w:rFonts w:ascii="Arial" w:eastAsia="Arial" w:hAnsi="Arial" w:cs="Arial"/>
          <w:color w:val="000000"/>
          <w:sz w:val="24"/>
          <w:szCs w:val="24"/>
        </w:rPr>
        <w:t>devem atender às seguintes obrigações:</w:t>
      </w:r>
    </w:p>
    <w:p w14:paraId="1E8B3238" w14:textId="6CC6A11B" w:rsidR="00ED6C39" w:rsidRDefault="00EA12B1">
      <w:pPr>
        <w:numPr>
          <w:ilvl w:val="0"/>
          <w:numId w:val="11"/>
        </w:numPr>
        <w:pBdr>
          <w:top w:val="nil"/>
          <w:left w:val="nil"/>
          <w:bottom w:val="nil"/>
          <w:right w:val="nil"/>
          <w:between w:val="nil"/>
        </w:pBdr>
        <w:tabs>
          <w:tab w:val="left" w:pos="949"/>
        </w:tabs>
        <w:spacing w:line="276" w:lineRule="auto"/>
        <w:ind w:hanging="284"/>
        <w:jc w:val="both"/>
        <w:rPr>
          <w:rFonts w:ascii="Arial" w:eastAsia="Arial" w:hAnsi="Arial" w:cs="Arial"/>
          <w:color w:val="000000"/>
          <w:sz w:val="24"/>
          <w:szCs w:val="24"/>
        </w:rPr>
      </w:pPr>
      <w:r>
        <w:rPr>
          <w:rFonts w:ascii="Arial" w:eastAsia="Arial" w:hAnsi="Arial" w:cs="Arial"/>
          <w:color w:val="000000"/>
          <w:sz w:val="24"/>
          <w:szCs w:val="24"/>
        </w:rPr>
        <w:t xml:space="preserve">Firmar eletronicamente o Termo de Outorga da Bolsa de Estímulo à Inovação do </w:t>
      </w:r>
      <w:r>
        <w:rPr>
          <w:rFonts w:ascii="Arial" w:eastAsia="Arial" w:hAnsi="Arial" w:cs="Arial"/>
          <w:color w:val="FF0000"/>
          <w:sz w:val="24"/>
          <w:szCs w:val="24"/>
        </w:rPr>
        <w:t xml:space="preserve">Projeto </w:t>
      </w:r>
      <w:r w:rsidR="006D413A">
        <w:rPr>
          <w:rFonts w:ascii="Arial" w:eastAsia="Arial" w:hAnsi="Arial" w:cs="Arial"/>
          <w:color w:val="FF0000"/>
          <w:sz w:val="24"/>
          <w:szCs w:val="24"/>
        </w:rPr>
        <w:t>ALI - Ecossistemas</w:t>
      </w:r>
      <w:r>
        <w:rPr>
          <w:rFonts w:ascii="Arial" w:eastAsia="Arial" w:hAnsi="Arial" w:cs="Arial"/>
          <w:color w:val="000000"/>
          <w:sz w:val="24"/>
          <w:szCs w:val="24"/>
        </w:rPr>
        <w:t xml:space="preserve"> (Modelo Sebrae);</w:t>
      </w:r>
    </w:p>
    <w:p w14:paraId="5D12639C" w14:textId="77777777" w:rsidR="00ED6C39" w:rsidRDefault="00EA12B1">
      <w:pPr>
        <w:numPr>
          <w:ilvl w:val="0"/>
          <w:numId w:val="11"/>
        </w:numPr>
        <w:pBdr>
          <w:top w:val="nil"/>
          <w:left w:val="nil"/>
          <w:bottom w:val="nil"/>
          <w:right w:val="nil"/>
          <w:between w:val="nil"/>
        </w:pBdr>
        <w:tabs>
          <w:tab w:val="left" w:pos="992"/>
        </w:tabs>
        <w:spacing w:line="276" w:lineRule="auto"/>
        <w:ind w:left="991" w:hanging="310"/>
        <w:jc w:val="both"/>
        <w:rPr>
          <w:rFonts w:ascii="Arial" w:eastAsia="Arial" w:hAnsi="Arial" w:cs="Arial"/>
          <w:color w:val="000000"/>
          <w:sz w:val="24"/>
          <w:szCs w:val="24"/>
        </w:rPr>
      </w:pPr>
      <w:r>
        <w:rPr>
          <w:rFonts w:ascii="Arial" w:eastAsia="Arial" w:hAnsi="Arial" w:cs="Arial"/>
          <w:color w:val="000000"/>
          <w:sz w:val="24"/>
          <w:szCs w:val="24"/>
        </w:rPr>
        <w:t>Atender às convocações do Sebrae;</w:t>
      </w:r>
    </w:p>
    <w:p w14:paraId="7A7D69B6" w14:textId="77777777" w:rsidR="0097357A" w:rsidRDefault="0097357A" w:rsidP="0097357A">
      <w:pPr>
        <w:numPr>
          <w:ilvl w:val="0"/>
          <w:numId w:val="11"/>
        </w:numPr>
        <w:pBdr>
          <w:top w:val="nil"/>
          <w:left w:val="nil"/>
          <w:bottom w:val="nil"/>
          <w:right w:val="nil"/>
          <w:between w:val="nil"/>
        </w:pBdr>
        <w:tabs>
          <w:tab w:val="left" w:pos="937"/>
        </w:tabs>
        <w:spacing w:line="276" w:lineRule="auto"/>
        <w:ind w:left="936" w:hanging="255"/>
        <w:jc w:val="both"/>
        <w:rPr>
          <w:rFonts w:ascii="Arial" w:eastAsia="Arial" w:hAnsi="Arial" w:cs="Arial"/>
          <w:color w:val="000000"/>
          <w:sz w:val="24"/>
          <w:szCs w:val="24"/>
        </w:rPr>
      </w:pPr>
      <w:r>
        <w:rPr>
          <w:rFonts w:ascii="Arial" w:eastAsia="Arial" w:hAnsi="Arial" w:cs="Arial"/>
          <w:color w:val="000000"/>
          <w:sz w:val="24"/>
          <w:szCs w:val="24"/>
        </w:rPr>
        <w:t>Assinar o Plano de Trabalho;</w:t>
      </w:r>
    </w:p>
    <w:p w14:paraId="25844CA3" w14:textId="77777777" w:rsidR="00ED6C39" w:rsidRDefault="00EA12B1">
      <w:pPr>
        <w:numPr>
          <w:ilvl w:val="0"/>
          <w:numId w:val="11"/>
        </w:numPr>
        <w:pBdr>
          <w:top w:val="nil"/>
          <w:left w:val="nil"/>
          <w:bottom w:val="nil"/>
          <w:right w:val="nil"/>
          <w:between w:val="nil"/>
        </w:pBdr>
        <w:tabs>
          <w:tab w:val="left" w:pos="932"/>
        </w:tabs>
        <w:spacing w:line="276" w:lineRule="auto"/>
        <w:ind w:hanging="284"/>
        <w:jc w:val="both"/>
        <w:rPr>
          <w:rFonts w:ascii="Arial" w:eastAsia="Arial" w:hAnsi="Arial" w:cs="Arial"/>
          <w:color w:val="000000"/>
          <w:sz w:val="24"/>
          <w:szCs w:val="24"/>
        </w:rPr>
      </w:pPr>
      <w:r>
        <w:rPr>
          <w:rFonts w:ascii="Arial" w:eastAsia="Arial" w:hAnsi="Arial" w:cs="Arial"/>
          <w:color w:val="000000"/>
          <w:sz w:val="24"/>
          <w:szCs w:val="24"/>
        </w:rPr>
        <w:t>Executar o Plano de Trabalho;</w:t>
      </w:r>
    </w:p>
    <w:p w14:paraId="527BE026" w14:textId="77777777" w:rsidR="00ED6C39" w:rsidRDefault="00EA12B1" w:rsidP="0097357A">
      <w:pPr>
        <w:numPr>
          <w:ilvl w:val="0"/>
          <w:numId w:val="11"/>
        </w:numPr>
        <w:pBdr>
          <w:top w:val="nil"/>
          <w:left w:val="nil"/>
          <w:bottom w:val="nil"/>
          <w:right w:val="nil"/>
          <w:between w:val="nil"/>
        </w:pBdr>
        <w:tabs>
          <w:tab w:val="left" w:pos="993"/>
        </w:tabs>
        <w:spacing w:line="276" w:lineRule="auto"/>
        <w:ind w:left="984" w:hanging="303"/>
        <w:jc w:val="both"/>
        <w:rPr>
          <w:rFonts w:ascii="Arial" w:eastAsia="Arial" w:hAnsi="Arial" w:cs="Arial"/>
          <w:color w:val="000000"/>
          <w:sz w:val="24"/>
          <w:szCs w:val="24"/>
        </w:rPr>
      </w:pPr>
      <w:r>
        <w:rPr>
          <w:rFonts w:ascii="Arial" w:eastAsia="Arial" w:hAnsi="Arial" w:cs="Arial"/>
          <w:color w:val="000000"/>
          <w:sz w:val="24"/>
          <w:szCs w:val="24"/>
        </w:rPr>
        <w:t>Elaborar sua agenda de atividades;</w:t>
      </w:r>
    </w:p>
    <w:p w14:paraId="7552F48F" w14:textId="3AC1352E" w:rsidR="00ED6C39" w:rsidRDefault="00EA12B1">
      <w:pPr>
        <w:numPr>
          <w:ilvl w:val="0"/>
          <w:numId w:val="11"/>
        </w:numPr>
        <w:pBdr>
          <w:top w:val="nil"/>
          <w:left w:val="nil"/>
          <w:bottom w:val="nil"/>
          <w:right w:val="nil"/>
          <w:between w:val="nil"/>
        </w:pBdr>
        <w:tabs>
          <w:tab w:val="left" w:pos="939"/>
        </w:tabs>
        <w:spacing w:line="276" w:lineRule="auto"/>
        <w:ind w:left="938" w:hanging="257"/>
        <w:jc w:val="both"/>
        <w:rPr>
          <w:rFonts w:ascii="Arial" w:eastAsia="Arial" w:hAnsi="Arial" w:cs="Arial"/>
          <w:color w:val="000000"/>
          <w:sz w:val="24"/>
          <w:szCs w:val="24"/>
        </w:rPr>
      </w:pPr>
      <w:r>
        <w:rPr>
          <w:rFonts w:ascii="Arial" w:eastAsia="Arial" w:hAnsi="Arial" w:cs="Arial"/>
          <w:color w:val="000000"/>
          <w:sz w:val="24"/>
          <w:szCs w:val="24"/>
        </w:rPr>
        <w:t>Fazer referência à sua condição de bolsista nos trabalhos apresentados.</w:t>
      </w:r>
    </w:p>
    <w:p w14:paraId="0A7CFB3A" w14:textId="77777777" w:rsidR="00ED6C39" w:rsidRDefault="00ED6C39">
      <w:pPr>
        <w:spacing w:line="276" w:lineRule="auto"/>
        <w:jc w:val="both"/>
        <w:rPr>
          <w:rFonts w:ascii="Arial" w:eastAsia="Arial" w:hAnsi="Arial" w:cs="Arial"/>
          <w:sz w:val="24"/>
          <w:szCs w:val="24"/>
        </w:rPr>
      </w:pPr>
    </w:p>
    <w:p w14:paraId="77BE9B7C" w14:textId="77777777" w:rsidR="00ED6C39" w:rsidRDefault="00EA12B1">
      <w:p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sz w:val="24"/>
          <w:szCs w:val="24"/>
        </w:rPr>
        <w:t xml:space="preserve">14. </w:t>
      </w:r>
      <w:r>
        <w:rPr>
          <w:rFonts w:ascii="Arial" w:eastAsia="Arial" w:hAnsi="Arial" w:cs="Arial"/>
          <w:b/>
          <w:color w:val="000000"/>
          <w:sz w:val="24"/>
          <w:szCs w:val="24"/>
        </w:rPr>
        <w:t>DISPOSIÇÕES FINAIS</w:t>
      </w:r>
    </w:p>
    <w:p w14:paraId="665FE5D2" w14:textId="55A83636" w:rsidR="00ED6C39" w:rsidRDefault="00EA12B1">
      <w:pPr>
        <w:spacing w:line="276" w:lineRule="auto"/>
        <w:jc w:val="both"/>
        <w:rPr>
          <w:rFonts w:ascii="Arial" w:eastAsia="Arial" w:hAnsi="Arial" w:cs="Arial"/>
          <w:sz w:val="24"/>
          <w:szCs w:val="24"/>
        </w:rPr>
      </w:pPr>
      <w:r>
        <w:rPr>
          <w:rFonts w:ascii="Arial" w:eastAsia="Arial" w:hAnsi="Arial" w:cs="Arial"/>
          <w:sz w:val="24"/>
          <w:szCs w:val="24"/>
        </w:rPr>
        <w:t xml:space="preserve">14.1. A participação dos candidatos neste processo seletivo não implica a obrigatoriedade de sua aceitação para atuar como bolsista no </w:t>
      </w:r>
      <w:r>
        <w:rPr>
          <w:rFonts w:ascii="Arial" w:eastAsia="Arial" w:hAnsi="Arial" w:cs="Arial"/>
          <w:color w:val="FF0000"/>
          <w:sz w:val="24"/>
          <w:szCs w:val="24"/>
        </w:rPr>
        <w:t xml:space="preserve">Projeto </w:t>
      </w:r>
      <w:r w:rsidR="006D413A">
        <w:rPr>
          <w:rFonts w:ascii="Arial" w:eastAsia="Arial" w:hAnsi="Arial" w:cs="Arial"/>
          <w:color w:val="FF0000"/>
          <w:sz w:val="24"/>
          <w:szCs w:val="24"/>
        </w:rPr>
        <w:t>ALI Ecossistemas,</w:t>
      </w:r>
      <w:r>
        <w:rPr>
          <w:rFonts w:ascii="Arial" w:eastAsia="Arial" w:hAnsi="Arial" w:cs="Arial"/>
          <w:sz w:val="24"/>
          <w:szCs w:val="24"/>
        </w:rPr>
        <w:t xml:space="preserve"> cabendo ao Sebrae a avaliação da conveniência e oportunidade de aproveitá-los em número estritamente necessário, respeitando a ordem de classificação. </w:t>
      </w:r>
    </w:p>
    <w:p w14:paraId="08009A36" w14:textId="77777777" w:rsidR="00ED6C39" w:rsidRDefault="00EA12B1">
      <w:pPr>
        <w:spacing w:line="276" w:lineRule="auto"/>
        <w:jc w:val="both"/>
        <w:rPr>
          <w:rFonts w:ascii="Arial" w:eastAsia="Arial" w:hAnsi="Arial" w:cs="Arial"/>
          <w:color w:val="FF0000"/>
          <w:sz w:val="24"/>
          <w:szCs w:val="24"/>
        </w:rPr>
      </w:pPr>
      <w:r>
        <w:rPr>
          <w:rFonts w:ascii="Arial" w:eastAsia="Arial" w:hAnsi="Arial" w:cs="Arial"/>
          <w:sz w:val="24"/>
          <w:szCs w:val="24"/>
        </w:rPr>
        <w:t xml:space="preserve">14.2. É de inteira responsabilidade do candidato acompanhar o cronograma, as convocações e tomar ciência da publicação de todos os atos e dos resultados referentes a este processo seletivo, divulgados no site na plataforma </w:t>
      </w:r>
      <w:r>
        <w:rPr>
          <w:rFonts w:ascii="Arial" w:eastAsia="Arial" w:hAnsi="Arial" w:cs="Arial"/>
          <w:color w:val="FF0000"/>
          <w:sz w:val="24"/>
          <w:szCs w:val="24"/>
        </w:rPr>
        <w:t xml:space="preserve">(inserir endereço). </w:t>
      </w:r>
    </w:p>
    <w:p w14:paraId="1A28B2D5" w14:textId="77777777" w:rsidR="00ED6C39" w:rsidRDefault="00EA12B1">
      <w:pPr>
        <w:spacing w:line="276" w:lineRule="auto"/>
        <w:jc w:val="both"/>
        <w:rPr>
          <w:rFonts w:ascii="Arial" w:eastAsia="Arial" w:hAnsi="Arial" w:cs="Arial"/>
          <w:sz w:val="24"/>
          <w:szCs w:val="24"/>
        </w:rPr>
      </w:pPr>
      <w:r>
        <w:rPr>
          <w:rFonts w:ascii="Arial" w:eastAsia="Arial" w:hAnsi="Arial" w:cs="Arial"/>
          <w:sz w:val="24"/>
          <w:szCs w:val="24"/>
        </w:rPr>
        <w:t>14.3. O SEBRAE</w:t>
      </w:r>
      <w:r>
        <w:rPr>
          <w:rFonts w:ascii="Arial" w:eastAsia="Arial" w:hAnsi="Arial" w:cs="Arial"/>
          <w:color w:val="FF0000"/>
          <w:sz w:val="24"/>
          <w:szCs w:val="24"/>
        </w:rPr>
        <w:t>/UF</w:t>
      </w:r>
      <w:r>
        <w:rPr>
          <w:rFonts w:ascii="Arial" w:eastAsia="Arial" w:hAnsi="Arial" w:cs="Arial"/>
          <w:sz w:val="24"/>
          <w:szCs w:val="24"/>
        </w:rPr>
        <w:t xml:space="preserve"> não atenderá nenhum candidato e nem passará informações </w:t>
      </w:r>
      <w:r>
        <w:rPr>
          <w:rFonts w:ascii="Arial" w:eastAsia="Arial" w:hAnsi="Arial" w:cs="Arial"/>
          <w:sz w:val="24"/>
          <w:szCs w:val="24"/>
        </w:rPr>
        <w:lastRenderedPageBreak/>
        <w:t xml:space="preserve">sobre o processo seletivo, sendo toda comunicação com candidatos participantes deste processo seletivo realizada por meio da plataforma </w:t>
      </w:r>
      <w:r>
        <w:rPr>
          <w:rFonts w:ascii="Arial" w:eastAsia="Arial" w:hAnsi="Arial" w:cs="Arial"/>
          <w:color w:val="FF0000"/>
          <w:sz w:val="24"/>
          <w:szCs w:val="24"/>
        </w:rPr>
        <w:t xml:space="preserve">(inserir endereço) </w:t>
      </w:r>
      <w:r>
        <w:rPr>
          <w:rFonts w:ascii="Arial" w:eastAsia="Arial" w:hAnsi="Arial" w:cs="Arial"/>
          <w:sz w:val="24"/>
          <w:szCs w:val="24"/>
        </w:rPr>
        <w:t>e por mensagem eletrônica.</w:t>
      </w:r>
    </w:p>
    <w:p w14:paraId="2661451C" w14:textId="77777777" w:rsidR="00ED6C39" w:rsidRDefault="00EA12B1">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14.4. Fica assegurado ao SEBRAE</w:t>
      </w:r>
      <w:r>
        <w:rPr>
          <w:rFonts w:ascii="Arial" w:eastAsia="Arial" w:hAnsi="Arial" w:cs="Arial"/>
          <w:color w:val="FF0000"/>
          <w:sz w:val="24"/>
          <w:szCs w:val="24"/>
        </w:rPr>
        <w:t>/UF</w:t>
      </w:r>
      <w:r>
        <w:rPr>
          <w:rFonts w:ascii="Arial" w:eastAsia="Arial" w:hAnsi="Arial" w:cs="Arial"/>
          <w:color w:val="000000"/>
          <w:sz w:val="24"/>
          <w:szCs w:val="24"/>
        </w:rPr>
        <w:t xml:space="preserve"> o direito de cancelar, no todo ou em parte, esta seleção, mediante justificativa, sem que caiba, em decorrência dessa medida, qualquer indenização, compensação ou reclamação dos participantes.</w:t>
      </w:r>
    </w:p>
    <w:p w14:paraId="7CA511B1" w14:textId="77777777" w:rsidR="00ED6C39" w:rsidRDefault="00EA12B1">
      <w:pPr>
        <w:spacing w:line="276" w:lineRule="auto"/>
        <w:jc w:val="both"/>
        <w:rPr>
          <w:rFonts w:ascii="Arial" w:eastAsia="Arial" w:hAnsi="Arial" w:cs="Arial"/>
          <w:sz w:val="24"/>
          <w:szCs w:val="24"/>
        </w:rPr>
      </w:pPr>
      <w:r>
        <w:rPr>
          <w:rFonts w:ascii="Arial" w:eastAsia="Arial" w:hAnsi="Arial" w:cs="Arial"/>
          <w:sz w:val="24"/>
          <w:szCs w:val="24"/>
        </w:rPr>
        <w:t>14.5. A participação do candidato implicará o conhecimento e aceitação de todas as disposições contidas neste Processo Seletivo.</w:t>
      </w:r>
    </w:p>
    <w:p w14:paraId="63A4C14A" w14:textId="77777777" w:rsidR="00ED6C39" w:rsidRDefault="00EA12B1">
      <w:pPr>
        <w:spacing w:line="276" w:lineRule="auto"/>
        <w:jc w:val="both"/>
        <w:rPr>
          <w:rFonts w:ascii="Arial" w:eastAsia="Arial" w:hAnsi="Arial" w:cs="Arial"/>
          <w:sz w:val="24"/>
          <w:szCs w:val="24"/>
        </w:rPr>
      </w:pPr>
      <w:r>
        <w:rPr>
          <w:rFonts w:ascii="Arial" w:eastAsia="Arial" w:hAnsi="Arial" w:cs="Arial"/>
          <w:sz w:val="24"/>
          <w:szCs w:val="24"/>
        </w:rPr>
        <w:t>14.6. Não serão fornecidos atestados, declarações, certificados ou certidões relativas à habilitação, classificação ou nota de candidatos neste Processo Seletivo.</w:t>
      </w:r>
    </w:p>
    <w:p w14:paraId="429815D0" w14:textId="77777777" w:rsidR="00ED6C39" w:rsidRDefault="00EA12B1">
      <w:pPr>
        <w:spacing w:line="276" w:lineRule="auto"/>
        <w:jc w:val="both"/>
        <w:rPr>
          <w:rFonts w:ascii="Arial" w:eastAsia="Arial" w:hAnsi="Arial" w:cs="Arial"/>
          <w:sz w:val="24"/>
          <w:szCs w:val="24"/>
        </w:rPr>
      </w:pPr>
      <w:r>
        <w:rPr>
          <w:rFonts w:ascii="Arial" w:eastAsia="Arial" w:hAnsi="Arial" w:cs="Arial"/>
          <w:sz w:val="24"/>
          <w:szCs w:val="24"/>
        </w:rPr>
        <w:t xml:space="preserve">14.7. Os itens deste Processo Seletivo poderão sofrer eventuais alterações, atualizações ou acréscimos enquanto não consumada a providência ou evento que lhes disser respeito, circunstância que será mencionada em comunicado ou aviso a ser publicado no site </w:t>
      </w:r>
      <w:r>
        <w:rPr>
          <w:rFonts w:ascii="Arial" w:eastAsia="Arial" w:hAnsi="Arial" w:cs="Arial"/>
          <w:color w:val="FF0000"/>
          <w:sz w:val="24"/>
          <w:szCs w:val="24"/>
        </w:rPr>
        <w:t>(inserir endereço).</w:t>
      </w:r>
    </w:p>
    <w:p w14:paraId="5F89B5E9" w14:textId="77777777" w:rsidR="00ED6C39" w:rsidRDefault="00EA12B1">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14.8. As ocorrências não previstas neste Comunicado serão resolvidas, em caráter irrecorrível, pelo Sebrae.</w:t>
      </w:r>
    </w:p>
    <w:p w14:paraId="41149452" w14:textId="77777777" w:rsidR="00ED6C39" w:rsidRDefault="00EA12B1">
      <w:pPr>
        <w:spacing w:line="276" w:lineRule="auto"/>
        <w:jc w:val="right"/>
        <w:rPr>
          <w:rFonts w:ascii="Arial" w:eastAsia="Arial" w:hAnsi="Arial" w:cs="Arial"/>
          <w:sz w:val="24"/>
          <w:szCs w:val="24"/>
        </w:rPr>
      </w:pPr>
      <w:r>
        <w:rPr>
          <w:rFonts w:ascii="Arial" w:eastAsia="Arial" w:hAnsi="Arial" w:cs="Arial"/>
          <w:color w:val="FF0000"/>
          <w:sz w:val="24"/>
          <w:szCs w:val="24"/>
        </w:rPr>
        <w:t>CIDADE</w:t>
      </w:r>
      <w:r>
        <w:rPr>
          <w:rFonts w:ascii="Arial" w:eastAsia="Arial" w:hAnsi="Arial" w:cs="Arial"/>
          <w:sz w:val="24"/>
          <w:szCs w:val="24"/>
        </w:rPr>
        <w:t>, ____, ______________ de 202</w:t>
      </w:r>
      <w:r>
        <w:rPr>
          <w:rFonts w:ascii="Arial" w:eastAsia="Arial" w:hAnsi="Arial" w:cs="Arial"/>
          <w:color w:val="FF0000"/>
          <w:sz w:val="24"/>
          <w:szCs w:val="24"/>
        </w:rPr>
        <w:t>X</w:t>
      </w:r>
      <w:r>
        <w:rPr>
          <w:rFonts w:ascii="Arial" w:eastAsia="Arial" w:hAnsi="Arial" w:cs="Arial"/>
          <w:sz w:val="24"/>
          <w:szCs w:val="24"/>
        </w:rPr>
        <w:t>.</w:t>
      </w:r>
    </w:p>
    <w:p w14:paraId="4D8ADE1D" w14:textId="77777777" w:rsidR="00ED6C39" w:rsidRDefault="00ED6C39">
      <w:pPr>
        <w:spacing w:line="276" w:lineRule="auto"/>
        <w:jc w:val="right"/>
        <w:rPr>
          <w:rFonts w:ascii="Arial" w:eastAsia="Arial" w:hAnsi="Arial" w:cs="Arial"/>
          <w:sz w:val="24"/>
          <w:szCs w:val="24"/>
        </w:rPr>
      </w:pPr>
    </w:p>
    <w:p w14:paraId="6377CD95" w14:textId="77777777" w:rsidR="00ED6C39" w:rsidRDefault="00ED6C39">
      <w:pPr>
        <w:spacing w:line="276" w:lineRule="auto"/>
        <w:jc w:val="right"/>
        <w:rPr>
          <w:rFonts w:ascii="Arial" w:eastAsia="Arial" w:hAnsi="Arial" w:cs="Arial"/>
          <w:sz w:val="24"/>
          <w:szCs w:val="24"/>
        </w:rPr>
      </w:pPr>
    </w:p>
    <w:p w14:paraId="0616BF2C" w14:textId="77777777" w:rsidR="00ED6C39" w:rsidRDefault="00ED6C39">
      <w:pPr>
        <w:spacing w:line="276" w:lineRule="auto"/>
        <w:jc w:val="right"/>
        <w:rPr>
          <w:rFonts w:ascii="Arial" w:eastAsia="Arial" w:hAnsi="Arial" w:cs="Arial"/>
          <w:sz w:val="24"/>
          <w:szCs w:val="24"/>
        </w:rPr>
      </w:pPr>
    </w:p>
    <w:p w14:paraId="31B0BFFF" w14:textId="77777777" w:rsidR="00ED6C39" w:rsidRDefault="00ED6C39">
      <w:pPr>
        <w:spacing w:line="276" w:lineRule="auto"/>
        <w:jc w:val="right"/>
        <w:rPr>
          <w:rFonts w:ascii="Arial" w:eastAsia="Arial" w:hAnsi="Arial" w:cs="Arial"/>
          <w:sz w:val="24"/>
          <w:szCs w:val="24"/>
        </w:rPr>
      </w:pPr>
    </w:p>
    <w:p w14:paraId="64C25846" w14:textId="77777777" w:rsidR="00ED6C39" w:rsidRDefault="00ED6C39">
      <w:pPr>
        <w:spacing w:line="276" w:lineRule="auto"/>
        <w:jc w:val="right"/>
        <w:rPr>
          <w:rFonts w:ascii="Arial" w:eastAsia="Arial" w:hAnsi="Arial" w:cs="Arial"/>
          <w:sz w:val="24"/>
          <w:szCs w:val="24"/>
        </w:rPr>
      </w:pPr>
    </w:p>
    <w:p w14:paraId="0EC16FF1" w14:textId="77777777" w:rsidR="00ED6C39" w:rsidRDefault="00ED6C39">
      <w:pPr>
        <w:spacing w:line="276" w:lineRule="auto"/>
        <w:jc w:val="right"/>
        <w:rPr>
          <w:rFonts w:ascii="Arial" w:eastAsia="Arial" w:hAnsi="Arial" w:cs="Arial"/>
          <w:sz w:val="24"/>
          <w:szCs w:val="24"/>
        </w:rPr>
      </w:pPr>
    </w:p>
    <w:p w14:paraId="2DF0235B" w14:textId="77777777" w:rsidR="00ED6C39" w:rsidRDefault="00ED6C39">
      <w:pPr>
        <w:spacing w:line="276" w:lineRule="auto"/>
        <w:jc w:val="right"/>
        <w:rPr>
          <w:rFonts w:ascii="Arial" w:eastAsia="Arial" w:hAnsi="Arial" w:cs="Arial"/>
          <w:sz w:val="24"/>
          <w:szCs w:val="24"/>
        </w:rPr>
      </w:pPr>
    </w:p>
    <w:p w14:paraId="70891360" w14:textId="77777777" w:rsidR="00ED6C39" w:rsidRDefault="00ED6C39">
      <w:pPr>
        <w:spacing w:line="276" w:lineRule="auto"/>
        <w:jc w:val="right"/>
        <w:rPr>
          <w:rFonts w:ascii="Arial" w:eastAsia="Arial" w:hAnsi="Arial" w:cs="Arial"/>
          <w:sz w:val="24"/>
          <w:szCs w:val="24"/>
        </w:rPr>
      </w:pPr>
    </w:p>
    <w:p w14:paraId="55B9485A" w14:textId="77777777" w:rsidR="00ED6C39" w:rsidRDefault="00ED6C39">
      <w:pPr>
        <w:spacing w:line="276" w:lineRule="auto"/>
        <w:jc w:val="right"/>
        <w:rPr>
          <w:rFonts w:ascii="Arial" w:eastAsia="Arial" w:hAnsi="Arial" w:cs="Arial"/>
          <w:sz w:val="24"/>
          <w:szCs w:val="24"/>
        </w:rPr>
      </w:pPr>
    </w:p>
    <w:p w14:paraId="401995EA" w14:textId="77777777" w:rsidR="00ED6C39" w:rsidRDefault="00ED6C39">
      <w:pPr>
        <w:spacing w:line="276" w:lineRule="auto"/>
        <w:jc w:val="right"/>
        <w:rPr>
          <w:rFonts w:ascii="Arial" w:eastAsia="Arial" w:hAnsi="Arial" w:cs="Arial"/>
          <w:sz w:val="24"/>
          <w:szCs w:val="24"/>
        </w:rPr>
      </w:pPr>
    </w:p>
    <w:p w14:paraId="3098F718" w14:textId="77777777" w:rsidR="00ED6C39" w:rsidRDefault="00ED6C39">
      <w:pPr>
        <w:spacing w:line="276" w:lineRule="auto"/>
        <w:jc w:val="right"/>
        <w:rPr>
          <w:rFonts w:ascii="Arial" w:eastAsia="Arial" w:hAnsi="Arial" w:cs="Arial"/>
          <w:sz w:val="24"/>
          <w:szCs w:val="24"/>
        </w:rPr>
      </w:pPr>
    </w:p>
    <w:p w14:paraId="774C1953" w14:textId="77777777" w:rsidR="00ED6C39" w:rsidRDefault="00EA12B1">
      <w:pPr>
        <w:spacing w:line="276" w:lineRule="auto"/>
        <w:jc w:val="right"/>
        <w:rPr>
          <w:rFonts w:ascii="Arial" w:eastAsia="Arial" w:hAnsi="Arial" w:cs="Arial"/>
          <w:sz w:val="24"/>
          <w:szCs w:val="24"/>
        </w:rPr>
      </w:pPr>
      <w:r>
        <w:br w:type="page"/>
      </w:r>
    </w:p>
    <w:p w14:paraId="3D747B8A" w14:textId="77777777" w:rsidR="00ED6C39" w:rsidRDefault="00ED6C39">
      <w:pPr>
        <w:spacing w:line="276" w:lineRule="auto"/>
        <w:jc w:val="right"/>
        <w:rPr>
          <w:rFonts w:ascii="Arial" w:eastAsia="Arial" w:hAnsi="Arial" w:cs="Arial"/>
          <w:sz w:val="24"/>
          <w:szCs w:val="24"/>
        </w:rPr>
      </w:pPr>
    </w:p>
    <w:p w14:paraId="38B436AC" w14:textId="77777777" w:rsidR="00ED6C39" w:rsidRDefault="00EA12B1">
      <w:pPr>
        <w:pStyle w:val="Ttulo1"/>
        <w:spacing w:line="276" w:lineRule="auto"/>
        <w:ind w:left="0"/>
        <w:rPr>
          <w:rFonts w:ascii="Arial" w:eastAsia="Arial" w:hAnsi="Arial" w:cs="Arial"/>
        </w:rPr>
      </w:pPr>
      <w:r>
        <w:rPr>
          <w:rFonts w:ascii="Arial" w:eastAsia="Arial" w:hAnsi="Arial" w:cs="Arial"/>
        </w:rPr>
        <w:t>ANEXO I</w:t>
      </w:r>
    </w:p>
    <w:p w14:paraId="74A240A5" w14:textId="77777777" w:rsidR="00ED6C39" w:rsidRDefault="00ED6C39">
      <w:pPr>
        <w:pBdr>
          <w:top w:val="nil"/>
          <w:left w:val="nil"/>
          <w:bottom w:val="nil"/>
          <w:right w:val="nil"/>
          <w:between w:val="nil"/>
        </w:pBdr>
        <w:spacing w:line="276" w:lineRule="auto"/>
        <w:rPr>
          <w:rFonts w:ascii="Arial" w:eastAsia="Arial" w:hAnsi="Arial" w:cs="Arial"/>
          <w:b/>
          <w:color w:val="000000"/>
          <w:sz w:val="24"/>
          <w:szCs w:val="24"/>
        </w:rPr>
      </w:pPr>
    </w:p>
    <w:p w14:paraId="0F96E3D2" w14:textId="77777777" w:rsidR="00ED6C39" w:rsidRDefault="00ED6C39">
      <w:pPr>
        <w:pBdr>
          <w:top w:val="nil"/>
          <w:left w:val="nil"/>
          <w:bottom w:val="nil"/>
          <w:right w:val="nil"/>
          <w:between w:val="nil"/>
        </w:pBdr>
        <w:spacing w:line="276" w:lineRule="auto"/>
        <w:rPr>
          <w:rFonts w:ascii="Arial" w:eastAsia="Arial" w:hAnsi="Arial" w:cs="Arial"/>
          <w:b/>
          <w:color w:val="000000"/>
          <w:sz w:val="24"/>
          <w:szCs w:val="24"/>
        </w:rPr>
      </w:pPr>
    </w:p>
    <w:p w14:paraId="2AAE95BB" w14:textId="77777777" w:rsidR="00ED6C39" w:rsidRDefault="00EA12B1">
      <w:pPr>
        <w:spacing w:line="276" w:lineRule="auto"/>
        <w:ind w:left="436"/>
        <w:jc w:val="center"/>
        <w:rPr>
          <w:rFonts w:ascii="Arial" w:eastAsia="Arial" w:hAnsi="Arial" w:cs="Arial"/>
          <w:sz w:val="24"/>
          <w:szCs w:val="24"/>
        </w:rPr>
      </w:pPr>
      <w:r>
        <w:rPr>
          <w:rFonts w:ascii="Arial" w:eastAsia="Arial" w:hAnsi="Arial" w:cs="Arial"/>
          <w:sz w:val="24"/>
          <w:szCs w:val="24"/>
        </w:rPr>
        <w:t xml:space="preserve">ESTA DECLARAÇÃO DEVERÁ SER ACEITA ELETRONICAMENTE NO ATO DA INSCRIÇÃO </w:t>
      </w:r>
      <w:r>
        <w:rPr>
          <w:rFonts w:ascii="Arial" w:eastAsia="Arial" w:hAnsi="Arial" w:cs="Arial"/>
          <w:b/>
          <w:color w:val="FF0000"/>
        </w:rPr>
        <w:t>INSERIR O AMBIENTE EM QUE SERÁ REALIZADA A INSCRIÇÃO</w:t>
      </w:r>
      <w:r>
        <w:rPr>
          <w:rFonts w:ascii="Arial" w:eastAsia="Arial" w:hAnsi="Arial" w:cs="Arial"/>
        </w:rPr>
        <w:t xml:space="preserve">  </w:t>
      </w:r>
    </w:p>
    <w:p w14:paraId="06B2E162" w14:textId="77777777" w:rsidR="00ED6C39" w:rsidRDefault="00ED6C39">
      <w:pPr>
        <w:pBdr>
          <w:top w:val="nil"/>
          <w:left w:val="nil"/>
          <w:bottom w:val="nil"/>
          <w:right w:val="nil"/>
          <w:between w:val="nil"/>
        </w:pBdr>
        <w:spacing w:line="276" w:lineRule="auto"/>
        <w:rPr>
          <w:rFonts w:ascii="Arial" w:eastAsia="Arial" w:hAnsi="Arial" w:cs="Arial"/>
          <w:color w:val="000000"/>
          <w:sz w:val="24"/>
          <w:szCs w:val="24"/>
        </w:rPr>
      </w:pPr>
    </w:p>
    <w:p w14:paraId="177D13CB" w14:textId="77777777" w:rsidR="00ED6C39" w:rsidRDefault="00ED6C39">
      <w:pPr>
        <w:pBdr>
          <w:top w:val="nil"/>
          <w:left w:val="nil"/>
          <w:bottom w:val="nil"/>
          <w:right w:val="nil"/>
          <w:between w:val="nil"/>
        </w:pBdr>
        <w:spacing w:line="276" w:lineRule="auto"/>
        <w:rPr>
          <w:rFonts w:ascii="Arial" w:eastAsia="Arial" w:hAnsi="Arial" w:cs="Arial"/>
          <w:color w:val="000000"/>
          <w:sz w:val="24"/>
          <w:szCs w:val="24"/>
        </w:rPr>
      </w:pPr>
    </w:p>
    <w:p w14:paraId="346D0626" w14:textId="77777777" w:rsidR="00ED6C39" w:rsidRDefault="00EA12B1">
      <w:pPr>
        <w:spacing w:line="276" w:lineRule="auto"/>
        <w:ind w:left="436"/>
        <w:jc w:val="center"/>
        <w:rPr>
          <w:rFonts w:ascii="Arial" w:eastAsia="Arial" w:hAnsi="Arial" w:cs="Arial"/>
          <w:b/>
          <w:sz w:val="24"/>
          <w:szCs w:val="24"/>
        </w:rPr>
      </w:pPr>
      <w:r>
        <w:rPr>
          <w:rFonts w:ascii="Arial" w:eastAsia="Arial" w:hAnsi="Arial" w:cs="Arial"/>
          <w:b/>
          <w:sz w:val="24"/>
          <w:szCs w:val="24"/>
          <w:u w:val="single"/>
        </w:rPr>
        <w:t>DECLARAÇÃO DE RESIDÊNCIA</w:t>
      </w:r>
    </w:p>
    <w:p w14:paraId="5591AA82" w14:textId="77777777" w:rsidR="00ED6C39" w:rsidRDefault="00ED6C39">
      <w:pPr>
        <w:pBdr>
          <w:top w:val="nil"/>
          <w:left w:val="nil"/>
          <w:bottom w:val="nil"/>
          <w:right w:val="nil"/>
          <w:between w:val="nil"/>
        </w:pBdr>
        <w:spacing w:line="276" w:lineRule="auto"/>
        <w:rPr>
          <w:rFonts w:ascii="Arial" w:eastAsia="Arial" w:hAnsi="Arial" w:cs="Arial"/>
          <w:b/>
          <w:color w:val="000000"/>
          <w:sz w:val="24"/>
          <w:szCs w:val="24"/>
        </w:rPr>
      </w:pPr>
    </w:p>
    <w:p w14:paraId="50471ABD" w14:textId="77777777" w:rsidR="00ED6C39" w:rsidRDefault="00ED6C39">
      <w:pPr>
        <w:pBdr>
          <w:top w:val="nil"/>
          <w:left w:val="nil"/>
          <w:bottom w:val="nil"/>
          <w:right w:val="nil"/>
          <w:between w:val="nil"/>
        </w:pBdr>
        <w:spacing w:line="276" w:lineRule="auto"/>
        <w:rPr>
          <w:rFonts w:ascii="Arial" w:eastAsia="Arial" w:hAnsi="Arial" w:cs="Arial"/>
          <w:b/>
          <w:color w:val="000000"/>
          <w:sz w:val="24"/>
          <w:szCs w:val="24"/>
        </w:rPr>
      </w:pPr>
    </w:p>
    <w:p w14:paraId="52D99283" w14:textId="77777777" w:rsidR="00ED6C39" w:rsidRDefault="00EA12B1">
      <w:pPr>
        <w:widowControl/>
        <w:pBdr>
          <w:top w:val="nil"/>
          <w:left w:val="nil"/>
          <w:bottom w:val="nil"/>
          <w:right w:val="nil"/>
          <w:between w:val="nil"/>
        </w:pBdr>
        <w:shd w:val="clear" w:color="auto" w:fill="FFFFFF"/>
        <w:spacing w:line="276" w:lineRule="auto"/>
        <w:ind w:left="357"/>
        <w:jc w:val="both"/>
        <w:rPr>
          <w:rFonts w:ascii="Arial" w:eastAsia="Arial" w:hAnsi="Arial" w:cs="Arial"/>
          <w:color w:val="000000"/>
          <w:sz w:val="24"/>
          <w:szCs w:val="24"/>
        </w:rPr>
      </w:pPr>
      <w:r>
        <w:rPr>
          <w:rFonts w:ascii="Arial" w:eastAsia="Arial" w:hAnsi="Arial" w:cs="Arial"/>
          <w:color w:val="000000"/>
          <w:sz w:val="24"/>
          <w:szCs w:val="24"/>
        </w:rPr>
        <w:t>DECLARO para os devidos fins de comprovação de residência, sob as penas da Lei, que sou residente e domiciliado no endereço informado no ato desta inscrição, em município estabelecido neste Edital ou em município próximo (localizado a até 100 km), e estou ciente de que declaração falsa pode implicar na sanção penal prevista no art. 299 do Código Penal, in verbis:  </w:t>
      </w:r>
    </w:p>
    <w:p w14:paraId="7FD67ADC" w14:textId="77777777" w:rsidR="00ED6C39" w:rsidRDefault="00EA12B1">
      <w:pPr>
        <w:widowControl/>
        <w:pBdr>
          <w:top w:val="nil"/>
          <w:left w:val="nil"/>
          <w:bottom w:val="nil"/>
          <w:right w:val="nil"/>
          <w:between w:val="nil"/>
        </w:pBdr>
        <w:shd w:val="clear" w:color="auto" w:fill="FFFFFF"/>
        <w:spacing w:line="276" w:lineRule="auto"/>
        <w:ind w:left="360"/>
        <w:rPr>
          <w:rFonts w:ascii="Arial" w:eastAsia="Arial" w:hAnsi="Arial" w:cs="Arial"/>
          <w:color w:val="000000"/>
          <w:sz w:val="24"/>
          <w:szCs w:val="24"/>
        </w:rPr>
      </w:pPr>
      <w:r>
        <w:rPr>
          <w:rFonts w:ascii="Arial" w:eastAsia="Arial" w:hAnsi="Arial" w:cs="Arial"/>
          <w:color w:val="000000"/>
          <w:sz w:val="24"/>
          <w:szCs w:val="24"/>
        </w:rPr>
        <w:t>  </w:t>
      </w:r>
    </w:p>
    <w:p w14:paraId="623450DE" w14:textId="77777777" w:rsidR="00ED6C39" w:rsidRDefault="00ED6C39">
      <w:pPr>
        <w:pBdr>
          <w:top w:val="nil"/>
          <w:left w:val="nil"/>
          <w:bottom w:val="nil"/>
          <w:right w:val="nil"/>
          <w:between w:val="nil"/>
        </w:pBdr>
        <w:spacing w:line="276" w:lineRule="auto"/>
        <w:rPr>
          <w:rFonts w:ascii="Arial" w:eastAsia="Arial" w:hAnsi="Arial" w:cs="Arial"/>
          <w:color w:val="000000"/>
          <w:sz w:val="24"/>
          <w:szCs w:val="24"/>
        </w:rPr>
      </w:pPr>
    </w:p>
    <w:p w14:paraId="0C0F33BC" w14:textId="77777777" w:rsidR="00ED6C39" w:rsidRDefault="00EA12B1">
      <w:pPr>
        <w:spacing w:line="276" w:lineRule="auto"/>
        <w:ind w:left="2268"/>
        <w:jc w:val="both"/>
        <w:rPr>
          <w:rFonts w:ascii="Arial" w:eastAsia="Arial" w:hAnsi="Arial" w:cs="Arial"/>
          <w:i/>
          <w:sz w:val="24"/>
          <w:szCs w:val="24"/>
        </w:rPr>
      </w:pPr>
      <w:r>
        <w:rPr>
          <w:rFonts w:ascii="Arial" w:eastAsia="Arial" w:hAnsi="Arial" w:cs="Arial"/>
          <w:sz w:val="24"/>
          <w:szCs w:val="24"/>
        </w:rPr>
        <w:t>“</w:t>
      </w:r>
      <w:r>
        <w:rPr>
          <w:rFonts w:ascii="Arial" w:eastAsia="Arial" w:hAnsi="Arial" w:cs="Arial"/>
          <w:b/>
          <w:sz w:val="24"/>
          <w:szCs w:val="24"/>
        </w:rPr>
        <w:t xml:space="preserve">Art. 299 </w:t>
      </w:r>
      <w:r>
        <w:rPr>
          <w:rFonts w:ascii="Arial" w:eastAsia="Arial" w:hAnsi="Arial" w:cs="Arial"/>
          <w:sz w:val="24"/>
          <w:szCs w:val="24"/>
        </w:rPr>
        <w:t xml:space="preserve">– </w:t>
      </w:r>
      <w:r>
        <w:rPr>
          <w:rFonts w:ascii="Arial" w:eastAsia="Arial" w:hAnsi="Arial" w:cs="Arial"/>
          <w:i/>
          <w:sz w:val="24"/>
          <w:szCs w:val="24"/>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3E407A08" w14:textId="77777777" w:rsidR="00ED6C39" w:rsidRDefault="00EA12B1">
      <w:pPr>
        <w:spacing w:line="276" w:lineRule="auto"/>
        <w:ind w:left="2268"/>
        <w:jc w:val="both"/>
        <w:rPr>
          <w:rFonts w:ascii="Arial" w:eastAsia="Arial" w:hAnsi="Arial" w:cs="Arial"/>
          <w:i/>
          <w:sz w:val="24"/>
          <w:szCs w:val="24"/>
        </w:rPr>
      </w:pPr>
      <w:r>
        <w:rPr>
          <w:rFonts w:ascii="Arial" w:eastAsia="Arial" w:hAnsi="Arial" w:cs="Arial"/>
          <w:i/>
          <w:sz w:val="24"/>
          <w:szCs w:val="24"/>
        </w:rPr>
        <w:t>Pena: reclusão de 1 (um) a 5 (cinco) anos e multa, se o documento é público e reclusão de 1 (um) a 3 (três) anos, se o documento é particular. ”</w:t>
      </w:r>
    </w:p>
    <w:p w14:paraId="4A964A5D" w14:textId="77777777" w:rsidR="00ED6C39" w:rsidRDefault="00ED6C39">
      <w:pPr>
        <w:pBdr>
          <w:top w:val="nil"/>
          <w:left w:val="nil"/>
          <w:bottom w:val="nil"/>
          <w:right w:val="nil"/>
          <w:between w:val="nil"/>
        </w:pBdr>
        <w:spacing w:line="276" w:lineRule="auto"/>
        <w:rPr>
          <w:rFonts w:ascii="Arial" w:eastAsia="Arial" w:hAnsi="Arial" w:cs="Arial"/>
          <w:i/>
          <w:color w:val="000000"/>
          <w:sz w:val="24"/>
          <w:szCs w:val="24"/>
        </w:rPr>
      </w:pPr>
    </w:p>
    <w:p w14:paraId="02AFBA3D" w14:textId="77777777" w:rsidR="00ED6C39" w:rsidRDefault="00ED6C39">
      <w:pPr>
        <w:pBdr>
          <w:top w:val="nil"/>
          <w:left w:val="nil"/>
          <w:bottom w:val="nil"/>
          <w:right w:val="nil"/>
          <w:between w:val="nil"/>
        </w:pBdr>
        <w:spacing w:line="276" w:lineRule="auto"/>
        <w:rPr>
          <w:rFonts w:ascii="Arial" w:eastAsia="Arial" w:hAnsi="Arial" w:cs="Arial"/>
          <w:i/>
          <w:color w:val="000000"/>
          <w:sz w:val="24"/>
          <w:szCs w:val="24"/>
        </w:rPr>
      </w:pPr>
    </w:p>
    <w:p w14:paraId="2A887194" w14:textId="77777777" w:rsidR="00ED6C39" w:rsidRDefault="00ED6C39">
      <w:pPr>
        <w:pBdr>
          <w:top w:val="nil"/>
          <w:left w:val="nil"/>
          <w:bottom w:val="nil"/>
          <w:right w:val="nil"/>
          <w:between w:val="nil"/>
        </w:pBdr>
        <w:spacing w:line="276" w:lineRule="auto"/>
        <w:rPr>
          <w:rFonts w:ascii="Arial" w:eastAsia="Arial" w:hAnsi="Arial" w:cs="Arial"/>
          <w:color w:val="000000"/>
          <w:sz w:val="24"/>
          <w:szCs w:val="24"/>
        </w:rPr>
      </w:pPr>
    </w:p>
    <w:p w14:paraId="4F7A162E" w14:textId="77777777" w:rsidR="00ED6C39" w:rsidRDefault="00ED6C39">
      <w:pPr>
        <w:pBdr>
          <w:top w:val="nil"/>
          <w:left w:val="nil"/>
          <w:bottom w:val="nil"/>
          <w:right w:val="nil"/>
          <w:between w:val="nil"/>
        </w:pBdr>
        <w:spacing w:line="276" w:lineRule="auto"/>
        <w:rPr>
          <w:rFonts w:ascii="Arial" w:eastAsia="Arial" w:hAnsi="Arial" w:cs="Arial"/>
          <w:color w:val="000000"/>
          <w:sz w:val="24"/>
          <w:szCs w:val="24"/>
        </w:rPr>
      </w:pPr>
    </w:p>
    <w:p w14:paraId="19B1C445" w14:textId="77777777" w:rsidR="00ED6C39" w:rsidRDefault="00ED6C39">
      <w:pPr>
        <w:pBdr>
          <w:top w:val="nil"/>
          <w:left w:val="nil"/>
          <w:bottom w:val="nil"/>
          <w:right w:val="nil"/>
          <w:between w:val="nil"/>
        </w:pBdr>
        <w:spacing w:line="276" w:lineRule="auto"/>
        <w:rPr>
          <w:rFonts w:ascii="Arial" w:eastAsia="Arial" w:hAnsi="Arial" w:cs="Arial"/>
          <w:color w:val="000000"/>
          <w:sz w:val="24"/>
          <w:szCs w:val="24"/>
        </w:rPr>
      </w:pPr>
    </w:p>
    <w:p w14:paraId="53C35193" w14:textId="77777777" w:rsidR="00ED6C39" w:rsidRDefault="00ED6C39">
      <w:pPr>
        <w:pBdr>
          <w:top w:val="nil"/>
          <w:left w:val="nil"/>
          <w:bottom w:val="nil"/>
          <w:right w:val="nil"/>
          <w:between w:val="nil"/>
        </w:pBdr>
        <w:spacing w:line="276" w:lineRule="auto"/>
        <w:rPr>
          <w:rFonts w:ascii="Arial" w:eastAsia="Arial" w:hAnsi="Arial" w:cs="Arial"/>
          <w:color w:val="000000"/>
          <w:sz w:val="24"/>
          <w:szCs w:val="24"/>
        </w:rPr>
      </w:pPr>
    </w:p>
    <w:p w14:paraId="071D4B53" w14:textId="77777777" w:rsidR="00ED6C39" w:rsidRDefault="00ED6C39">
      <w:pPr>
        <w:pBdr>
          <w:top w:val="nil"/>
          <w:left w:val="nil"/>
          <w:bottom w:val="nil"/>
          <w:right w:val="nil"/>
          <w:between w:val="nil"/>
        </w:pBdr>
        <w:spacing w:line="276" w:lineRule="auto"/>
        <w:rPr>
          <w:rFonts w:ascii="Arial" w:eastAsia="Arial" w:hAnsi="Arial" w:cs="Arial"/>
          <w:color w:val="000000"/>
          <w:sz w:val="24"/>
          <w:szCs w:val="24"/>
        </w:rPr>
      </w:pPr>
    </w:p>
    <w:p w14:paraId="09DF573E" w14:textId="77777777" w:rsidR="00ED6C39" w:rsidRDefault="00ED6C39">
      <w:pPr>
        <w:pBdr>
          <w:top w:val="nil"/>
          <w:left w:val="nil"/>
          <w:bottom w:val="nil"/>
          <w:right w:val="nil"/>
          <w:between w:val="nil"/>
        </w:pBdr>
        <w:spacing w:line="276" w:lineRule="auto"/>
        <w:rPr>
          <w:rFonts w:ascii="Arial" w:eastAsia="Arial" w:hAnsi="Arial" w:cs="Arial"/>
          <w:color w:val="000000"/>
          <w:sz w:val="24"/>
          <w:szCs w:val="24"/>
        </w:rPr>
      </w:pPr>
    </w:p>
    <w:p w14:paraId="58229FD1" w14:textId="77777777" w:rsidR="00ED6C39" w:rsidRDefault="00EA12B1">
      <w:pPr>
        <w:pBdr>
          <w:top w:val="nil"/>
          <w:left w:val="nil"/>
          <w:bottom w:val="nil"/>
          <w:right w:val="nil"/>
          <w:between w:val="nil"/>
        </w:pBdr>
        <w:spacing w:line="276" w:lineRule="auto"/>
        <w:rPr>
          <w:rFonts w:ascii="Arial" w:eastAsia="Arial" w:hAnsi="Arial" w:cs="Arial"/>
          <w:sz w:val="24"/>
          <w:szCs w:val="24"/>
        </w:rPr>
      </w:pPr>
      <w:r>
        <w:br w:type="page"/>
      </w:r>
    </w:p>
    <w:p w14:paraId="4359FAE7" w14:textId="77777777" w:rsidR="00ED6C39" w:rsidRDefault="00ED6C39">
      <w:pPr>
        <w:pBdr>
          <w:top w:val="nil"/>
          <w:left w:val="nil"/>
          <w:bottom w:val="nil"/>
          <w:right w:val="nil"/>
          <w:between w:val="nil"/>
        </w:pBdr>
        <w:spacing w:line="276" w:lineRule="auto"/>
        <w:rPr>
          <w:rFonts w:ascii="Arial" w:eastAsia="Arial" w:hAnsi="Arial" w:cs="Arial"/>
          <w:color w:val="000000"/>
          <w:sz w:val="24"/>
          <w:szCs w:val="24"/>
        </w:rPr>
      </w:pPr>
    </w:p>
    <w:p w14:paraId="6DFB51EC" w14:textId="77777777" w:rsidR="00ED6C39" w:rsidRDefault="00EA12B1">
      <w:pPr>
        <w:spacing w:line="276" w:lineRule="auto"/>
        <w:jc w:val="center"/>
        <w:rPr>
          <w:rFonts w:ascii="Arial" w:eastAsia="Arial" w:hAnsi="Arial" w:cs="Arial"/>
          <w:b/>
          <w:sz w:val="24"/>
          <w:szCs w:val="24"/>
        </w:rPr>
      </w:pPr>
      <w:r>
        <w:rPr>
          <w:rFonts w:ascii="Arial" w:eastAsia="Arial" w:hAnsi="Arial" w:cs="Arial"/>
          <w:b/>
          <w:sz w:val="24"/>
          <w:szCs w:val="24"/>
        </w:rPr>
        <w:t>ANEXO II</w:t>
      </w:r>
    </w:p>
    <w:p w14:paraId="5D82BB0D" w14:textId="77777777" w:rsidR="00ED6C39" w:rsidRDefault="00ED6C39">
      <w:pPr>
        <w:pBdr>
          <w:top w:val="nil"/>
          <w:left w:val="nil"/>
          <w:bottom w:val="nil"/>
          <w:right w:val="nil"/>
          <w:between w:val="nil"/>
        </w:pBdr>
        <w:spacing w:line="276" w:lineRule="auto"/>
        <w:rPr>
          <w:rFonts w:ascii="Arial" w:eastAsia="Arial" w:hAnsi="Arial" w:cs="Arial"/>
          <w:b/>
          <w:color w:val="000000"/>
          <w:sz w:val="24"/>
          <w:szCs w:val="24"/>
        </w:rPr>
      </w:pPr>
    </w:p>
    <w:p w14:paraId="7B4EC659" w14:textId="77777777" w:rsidR="00ED6C39" w:rsidRDefault="00EA12B1">
      <w:pPr>
        <w:spacing w:line="276" w:lineRule="auto"/>
        <w:ind w:left="436"/>
        <w:jc w:val="center"/>
        <w:rPr>
          <w:rFonts w:ascii="Arial" w:eastAsia="Arial" w:hAnsi="Arial" w:cs="Arial"/>
          <w:sz w:val="24"/>
          <w:szCs w:val="24"/>
        </w:rPr>
      </w:pPr>
      <w:r>
        <w:rPr>
          <w:rFonts w:ascii="Arial" w:eastAsia="Arial" w:hAnsi="Arial" w:cs="Arial"/>
          <w:sz w:val="24"/>
          <w:szCs w:val="24"/>
        </w:rPr>
        <w:t xml:space="preserve">ESTA DECLARAÇÃO DEVERÁ SER ACEITA ELETRONICAMENTE NO ATO DA INSCRIÇÃO </w:t>
      </w:r>
      <w:r>
        <w:rPr>
          <w:rFonts w:ascii="Arial" w:eastAsia="Arial" w:hAnsi="Arial" w:cs="Arial"/>
          <w:b/>
          <w:color w:val="FF0000"/>
        </w:rPr>
        <w:t>INSERIR O AMBIENTE EM QUE SERÁ REALIZADA A INSCRIÇÃO</w:t>
      </w:r>
      <w:r>
        <w:rPr>
          <w:rFonts w:ascii="Arial" w:eastAsia="Arial" w:hAnsi="Arial" w:cs="Arial"/>
        </w:rPr>
        <w:t xml:space="preserve">  </w:t>
      </w:r>
    </w:p>
    <w:p w14:paraId="181C425D" w14:textId="77777777" w:rsidR="00ED6C39" w:rsidRDefault="00ED6C39">
      <w:pPr>
        <w:pBdr>
          <w:top w:val="nil"/>
          <w:left w:val="nil"/>
          <w:bottom w:val="nil"/>
          <w:right w:val="nil"/>
          <w:between w:val="nil"/>
        </w:pBdr>
        <w:spacing w:line="276" w:lineRule="auto"/>
        <w:rPr>
          <w:rFonts w:ascii="Arial" w:eastAsia="Arial" w:hAnsi="Arial" w:cs="Arial"/>
          <w:color w:val="000000"/>
          <w:sz w:val="24"/>
          <w:szCs w:val="24"/>
        </w:rPr>
      </w:pPr>
    </w:p>
    <w:p w14:paraId="0F2AB158" w14:textId="77777777" w:rsidR="00ED6C39" w:rsidRDefault="00ED6C39">
      <w:pPr>
        <w:pBdr>
          <w:top w:val="nil"/>
          <w:left w:val="nil"/>
          <w:bottom w:val="nil"/>
          <w:right w:val="nil"/>
          <w:between w:val="nil"/>
        </w:pBdr>
        <w:spacing w:line="276" w:lineRule="auto"/>
        <w:rPr>
          <w:rFonts w:ascii="Arial" w:eastAsia="Arial" w:hAnsi="Arial" w:cs="Arial"/>
          <w:color w:val="000000"/>
          <w:sz w:val="24"/>
          <w:szCs w:val="24"/>
        </w:rPr>
      </w:pPr>
    </w:p>
    <w:p w14:paraId="73E24259" w14:textId="77777777" w:rsidR="00ED6C39" w:rsidRDefault="00ED6C39">
      <w:pPr>
        <w:pBdr>
          <w:top w:val="nil"/>
          <w:left w:val="nil"/>
          <w:bottom w:val="nil"/>
          <w:right w:val="nil"/>
          <w:between w:val="nil"/>
        </w:pBdr>
        <w:spacing w:line="276" w:lineRule="auto"/>
        <w:rPr>
          <w:rFonts w:ascii="Arial" w:eastAsia="Arial" w:hAnsi="Arial" w:cs="Arial"/>
          <w:color w:val="000000"/>
          <w:sz w:val="24"/>
          <w:szCs w:val="24"/>
        </w:rPr>
      </w:pPr>
    </w:p>
    <w:p w14:paraId="4A18582D" w14:textId="77777777" w:rsidR="00ED6C39" w:rsidRDefault="00EA12B1">
      <w:pPr>
        <w:spacing w:line="276" w:lineRule="auto"/>
        <w:ind w:left="436"/>
        <w:jc w:val="center"/>
        <w:rPr>
          <w:rFonts w:ascii="Arial" w:eastAsia="Arial" w:hAnsi="Arial" w:cs="Arial"/>
          <w:b/>
          <w:sz w:val="24"/>
          <w:szCs w:val="24"/>
        </w:rPr>
      </w:pPr>
      <w:r>
        <w:rPr>
          <w:rFonts w:ascii="Arial" w:eastAsia="Arial" w:hAnsi="Arial" w:cs="Arial"/>
          <w:b/>
          <w:sz w:val="24"/>
          <w:szCs w:val="24"/>
          <w:u w:val="single"/>
        </w:rPr>
        <w:t>DECLARAÇÃO DE COMPROMISSO DE MUDANÇA DE RESIDÊNCIA</w:t>
      </w:r>
    </w:p>
    <w:p w14:paraId="22FB9C54" w14:textId="77777777" w:rsidR="00ED6C39" w:rsidRDefault="00ED6C39">
      <w:pPr>
        <w:pBdr>
          <w:top w:val="nil"/>
          <w:left w:val="nil"/>
          <w:bottom w:val="nil"/>
          <w:right w:val="nil"/>
          <w:between w:val="nil"/>
        </w:pBdr>
        <w:spacing w:line="276" w:lineRule="auto"/>
        <w:rPr>
          <w:rFonts w:ascii="Arial" w:eastAsia="Arial" w:hAnsi="Arial" w:cs="Arial"/>
          <w:b/>
          <w:color w:val="000000"/>
          <w:sz w:val="24"/>
          <w:szCs w:val="24"/>
        </w:rPr>
      </w:pPr>
    </w:p>
    <w:p w14:paraId="29A8FE29" w14:textId="77777777" w:rsidR="00ED6C39" w:rsidRDefault="00ED6C39">
      <w:pPr>
        <w:pBdr>
          <w:top w:val="nil"/>
          <w:left w:val="nil"/>
          <w:bottom w:val="nil"/>
          <w:right w:val="nil"/>
          <w:between w:val="nil"/>
        </w:pBdr>
        <w:spacing w:line="276" w:lineRule="auto"/>
        <w:rPr>
          <w:rFonts w:ascii="Arial" w:eastAsia="Arial" w:hAnsi="Arial" w:cs="Arial"/>
          <w:b/>
          <w:color w:val="000000"/>
          <w:sz w:val="24"/>
          <w:szCs w:val="24"/>
        </w:rPr>
      </w:pPr>
    </w:p>
    <w:p w14:paraId="532B34D9" w14:textId="77777777" w:rsidR="00ED6C39" w:rsidRDefault="00EA12B1">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DECLARO para os devidos fins, sob as penas da Lei, que me comprometo a residir na região da vaga de atuação até a data de assinatura do Plano de Trabalho, estou ciente de que declaração falsa pode implicar na sanção penal prevista no art. 299 do Código Penal, in verbis:  </w:t>
      </w:r>
    </w:p>
    <w:p w14:paraId="3B974D63" w14:textId="77777777" w:rsidR="00ED6C39" w:rsidRDefault="00ED6C39">
      <w:pPr>
        <w:pBdr>
          <w:top w:val="nil"/>
          <w:left w:val="nil"/>
          <w:bottom w:val="nil"/>
          <w:right w:val="nil"/>
          <w:between w:val="nil"/>
        </w:pBdr>
        <w:spacing w:line="276" w:lineRule="auto"/>
        <w:jc w:val="both"/>
        <w:rPr>
          <w:rFonts w:ascii="Arial" w:eastAsia="Arial" w:hAnsi="Arial" w:cs="Arial"/>
          <w:color w:val="000000"/>
          <w:sz w:val="24"/>
          <w:szCs w:val="24"/>
        </w:rPr>
      </w:pPr>
    </w:p>
    <w:p w14:paraId="36809FAA" w14:textId="77777777" w:rsidR="00ED6C39" w:rsidRDefault="00EA12B1">
      <w:pPr>
        <w:spacing w:line="276" w:lineRule="auto"/>
        <w:ind w:left="3850"/>
        <w:jc w:val="both"/>
        <w:rPr>
          <w:rFonts w:ascii="Arial" w:eastAsia="Arial" w:hAnsi="Arial" w:cs="Arial"/>
          <w:i/>
          <w:sz w:val="24"/>
          <w:szCs w:val="24"/>
        </w:rPr>
      </w:pPr>
      <w:r>
        <w:rPr>
          <w:rFonts w:ascii="Arial" w:eastAsia="Arial" w:hAnsi="Arial" w:cs="Arial"/>
          <w:sz w:val="24"/>
          <w:szCs w:val="24"/>
        </w:rPr>
        <w:t>“</w:t>
      </w:r>
      <w:r>
        <w:rPr>
          <w:rFonts w:ascii="Arial" w:eastAsia="Arial" w:hAnsi="Arial" w:cs="Arial"/>
          <w:b/>
          <w:sz w:val="24"/>
          <w:szCs w:val="24"/>
        </w:rPr>
        <w:t xml:space="preserve">Art. 299 </w:t>
      </w:r>
      <w:r>
        <w:rPr>
          <w:rFonts w:ascii="Arial" w:eastAsia="Arial" w:hAnsi="Arial" w:cs="Arial"/>
          <w:sz w:val="24"/>
          <w:szCs w:val="24"/>
        </w:rPr>
        <w:t xml:space="preserve">– </w:t>
      </w:r>
      <w:r>
        <w:rPr>
          <w:rFonts w:ascii="Arial" w:eastAsia="Arial" w:hAnsi="Arial" w:cs="Arial"/>
          <w:i/>
          <w:sz w:val="24"/>
          <w:szCs w:val="24"/>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7F7A0848" w14:textId="77777777" w:rsidR="00ED6C39" w:rsidRDefault="00EA12B1">
      <w:pPr>
        <w:spacing w:line="276" w:lineRule="auto"/>
        <w:ind w:left="3850"/>
        <w:jc w:val="both"/>
        <w:rPr>
          <w:rFonts w:ascii="Arial" w:eastAsia="Arial" w:hAnsi="Arial" w:cs="Arial"/>
          <w:i/>
          <w:sz w:val="24"/>
          <w:szCs w:val="24"/>
        </w:rPr>
      </w:pPr>
      <w:r>
        <w:rPr>
          <w:rFonts w:ascii="Arial" w:eastAsia="Arial" w:hAnsi="Arial" w:cs="Arial"/>
          <w:i/>
          <w:sz w:val="24"/>
          <w:szCs w:val="24"/>
        </w:rPr>
        <w:t>Pena: reclusão de 1 (um) a 5 (cinco) anos e multa, se o documento é público e reclusão de 1 (um) a 3 (três) anos, se o documento é particular. ”</w:t>
      </w:r>
    </w:p>
    <w:p w14:paraId="079CB5F5" w14:textId="77777777" w:rsidR="00ED6C39" w:rsidRDefault="00EA12B1">
      <w:pPr>
        <w:pBdr>
          <w:top w:val="nil"/>
          <w:left w:val="nil"/>
          <w:bottom w:val="nil"/>
          <w:right w:val="nil"/>
          <w:between w:val="nil"/>
        </w:pBdr>
        <w:spacing w:line="276" w:lineRule="auto"/>
        <w:rPr>
          <w:rFonts w:ascii="Arial" w:eastAsia="Arial" w:hAnsi="Arial" w:cs="Arial"/>
          <w:i/>
          <w:color w:val="000000"/>
          <w:sz w:val="24"/>
          <w:szCs w:val="24"/>
        </w:rPr>
        <w:sectPr w:rsidR="00ED6C39">
          <w:headerReference w:type="even" r:id="rId11"/>
          <w:headerReference w:type="default" r:id="rId12"/>
          <w:footerReference w:type="default" r:id="rId13"/>
          <w:headerReference w:type="first" r:id="rId14"/>
          <w:pgSz w:w="11901" w:h="16817"/>
          <w:pgMar w:top="2835" w:right="1418" w:bottom="1418" w:left="1701" w:header="136" w:footer="238" w:gutter="0"/>
          <w:pgNumType w:start="1"/>
          <w:cols w:space="720"/>
        </w:sectPr>
      </w:pPr>
      <w:r>
        <w:rPr>
          <w:noProof/>
        </w:rPr>
        <mc:AlternateContent>
          <mc:Choice Requires="wpg">
            <w:drawing>
              <wp:anchor distT="0" distB="0" distL="0" distR="0" simplePos="0" relativeHeight="251658240" behindDoc="0" locked="0" layoutInCell="1" hidden="0" allowOverlap="1" wp14:anchorId="12A03EC7" wp14:editId="289510CA">
                <wp:simplePos x="0" y="0"/>
                <wp:positionH relativeFrom="column">
                  <wp:posOffset>1511300</wp:posOffset>
                </wp:positionH>
                <wp:positionV relativeFrom="paragraph">
                  <wp:posOffset>101600</wp:posOffset>
                </wp:positionV>
                <wp:extent cx="2513330" cy="22225"/>
                <wp:effectExtent l="0" t="0" r="0" b="0"/>
                <wp:wrapTopAndBottom distT="0" distB="0"/>
                <wp:docPr id="47" name="Forma Livre: Forma 47"/>
                <wp:cNvGraphicFramePr/>
                <a:graphic xmlns:a="http://schemas.openxmlformats.org/drawingml/2006/main">
                  <a:graphicData uri="http://schemas.microsoft.com/office/word/2010/wordprocessingShape">
                    <wps:wsp>
                      <wps:cNvSpPr/>
                      <wps:spPr>
                        <a:xfrm>
                          <a:off x="4094098" y="3779365"/>
                          <a:ext cx="2503805" cy="1270"/>
                        </a:xfrm>
                        <a:custGeom>
                          <a:avLst/>
                          <a:gdLst/>
                          <a:ahLst/>
                          <a:cxnLst/>
                          <a:rect l="l" t="t" r="r" b="b"/>
                          <a:pathLst>
                            <a:path w="3943" h="120000" extrusionOk="0">
                              <a:moveTo>
                                <a:pt x="0" y="0"/>
                              </a:moveTo>
                              <a:lnTo>
                                <a:pt x="394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1511300</wp:posOffset>
                </wp:positionH>
                <wp:positionV relativeFrom="paragraph">
                  <wp:posOffset>101600</wp:posOffset>
                </wp:positionV>
                <wp:extent cx="2513330" cy="22225"/>
                <wp:effectExtent b="0" l="0" r="0" t="0"/>
                <wp:wrapTopAndBottom distB="0" distT="0"/>
                <wp:docPr id="47"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513330" cy="22225"/>
                        </a:xfrm>
                        <a:prstGeom prst="rect"/>
                        <a:ln/>
                      </pic:spPr>
                    </pic:pic>
                  </a:graphicData>
                </a:graphic>
              </wp:anchor>
            </w:drawing>
          </mc:Fallback>
        </mc:AlternateContent>
      </w:r>
    </w:p>
    <w:p w14:paraId="21FD3EF7" w14:textId="77777777" w:rsidR="00ED6C39" w:rsidRDefault="00EA12B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ANEXO III</w:t>
      </w:r>
    </w:p>
    <w:p w14:paraId="0B653DBC" w14:textId="77777777" w:rsidR="00ED6C39" w:rsidRDefault="00EA12B1">
      <w:pPr>
        <w:spacing w:line="276" w:lineRule="auto"/>
        <w:ind w:left="436"/>
        <w:jc w:val="center"/>
        <w:rPr>
          <w:rFonts w:ascii="Arial" w:eastAsia="Arial" w:hAnsi="Arial" w:cs="Arial"/>
          <w:sz w:val="24"/>
          <w:szCs w:val="24"/>
        </w:rPr>
      </w:pPr>
      <w:r>
        <w:rPr>
          <w:rFonts w:ascii="Arial" w:eastAsia="Arial" w:hAnsi="Arial" w:cs="Arial"/>
          <w:sz w:val="24"/>
          <w:szCs w:val="24"/>
        </w:rPr>
        <w:t xml:space="preserve">ESTA DECLARAÇÃO DEVERÁ SER ACEITA ELETRONICAMENTE NO ATO DA INSCRIÇÃO </w:t>
      </w:r>
      <w:r>
        <w:rPr>
          <w:rFonts w:ascii="Arial" w:eastAsia="Arial" w:hAnsi="Arial" w:cs="Arial"/>
          <w:b/>
          <w:color w:val="FF0000"/>
        </w:rPr>
        <w:t>INSERIR O AMBIENTE EM QUE SERÁ REALIZADA A INSCRIÇÃO</w:t>
      </w:r>
      <w:r>
        <w:rPr>
          <w:rFonts w:ascii="Arial" w:eastAsia="Arial" w:hAnsi="Arial" w:cs="Arial"/>
        </w:rPr>
        <w:t xml:space="preserve">  </w:t>
      </w:r>
    </w:p>
    <w:p w14:paraId="45FE0B05" w14:textId="77777777" w:rsidR="00ED6C39" w:rsidRDefault="00ED6C39">
      <w:pPr>
        <w:pBdr>
          <w:top w:val="nil"/>
          <w:left w:val="nil"/>
          <w:bottom w:val="nil"/>
          <w:right w:val="nil"/>
          <w:between w:val="nil"/>
        </w:pBdr>
        <w:spacing w:line="276" w:lineRule="auto"/>
        <w:rPr>
          <w:rFonts w:ascii="Arial" w:eastAsia="Arial" w:hAnsi="Arial" w:cs="Arial"/>
          <w:b/>
          <w:color w:val="000000"/>
          <w:sz w:val="24"/>
          <w:szCs w:val="24"/>
        </w:rPr>
      </w:pPr>
    </w:p>
    <w:p w14:paraId="3DF9A1B9" w14:textId="77777777" w:rsidR="00ED6C39" w:rsidRDefault="00EA12B1">
      <w:pPr>
        <w:spacing w:line="276" w:lineRule="auto"/>
        <w:ind w:left="436"/>
        <w:jc w:val="center"/>
        <w:rPr>
          <w:rFonts w:ascii="Arial" w:eastAsia="Arial" w:hAnsi="Arial" w:cs="Arial"/>
          <w:b/>
          <w:sz w:val="24"/>
          <w:szCs w:val="24"/>
          <w:u w:val="single"/>
        </w:rPr>
      </w:pPr>
      <w:r>
        <w:rPr>
          <w:rFonts w:ascii="Arial" w:eastAsia="Arial" w:hAnsi="Arial" w:cs="Arial"/>
          <w:b/>
          <w:sz w:val="24"/>
          <w:szCs w:val="24"/>
          <w:u w:val="single"/>
        </w:rPr>
        <w:t xml:space="preserve">DECLARAÇÃO DE EQUIPAMENTOS </w:t>
      </w:r>
    </w:p>
    <w:p w14:paraId="2CBE070E" w14:textId="77777777" w:rsidR="00ED6C39" w:rsidRDefault="00ED6C39">
      <w:pPr>
        <w:spacing w:line="276" w:lineRule="auto"/>
        <w:ind w:left="436"/>
        <w:jc w:val="center"/>
        <w:rPr>
          <w:rFonts w:ascii="Arial" w:eastAsia="Arial" w:hAnsi="Arial" w:cs="Arial"/>
          <w:b/>
          <w:sz w:val="24"/>
          <w:szCs w:val="24"/>
        </w:rPr>
      </w:pPr>
    </w:p>
    <w:p w14:paraId="11217D8E" w14:textId="77777777" w:rsidR="00ED6C39" w:rsidRDefault="00ED6C39">
      <w:pPr>
        <w:pBdr>
          <w:top w:val="nil"/>
          <w:left w:val="nil"/>
          <w:bottom w:val="nil"/>
          <w:right w:val="nil"/>
          <w:between w:val="nil"/>
        </w:pBdr>
        <w:spacing w:line="276" w:lineRule="auto"/>
        <w:rPr>
          <w:rFonts w:ascii="Arial" w:eastAsia="Arial" w:hAnsi="Arial" w:cs="Arial"/>
          <w:b/>
          <w:color w:val="000000"/>
          <w:sz w:val="24"/>
          <w:szCs w:val="24"/>
        </w:rPr>
      </w:pPr>
    </w:p>
    <w:p w14:paraId="4CDA5F6A" w14:textId="77777777" w:rsidR="00ED6C39" w:rsidRDefault="00EA12B1">
      <w:pPr>
        <w:spacing w:line="276" w:lineRule="auto"/>
        <w:ind w:hanging="11"/>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Em consideração aos requisitos exigidos para atuação como Bolsista </w:t>
      </w:r>
      <w:r>
        <w:rPr>
          <w:rFonts w:ascii="Arial" w:eastAsia="Arial" w:hAnsi="Arial" w:cs="Arial"/>
          <w:sz w:val="24"/>
          <w:szCs w:val="24"/>
          <w:highlight w:val="white"/>
        </w:rPr>
        <w:t>de Ecossistema Local de Inovação</w:t>
      </w:r>
      <w:r>
        <w:rPr>
          <w:rFonts w:ascii="Arial" w:eastAsia="Arial" w:hAnsi="Arial" w:cs="Arial"/>
          <w:color w:val="000000"/>
          <w:sz w:val="24"/>
          <w:szCs w:val="24"/>
          <w:highlight w:val="white"/>
        </w:rPr>
        <w:t xml:space="preserve">, declaro estar ciente e me comprometo a terá um </w:t>
      </w:r>
      <w:r>
        <w:rPr>
          <w:rFonts w:ascii="Arial" w:eastAsia="Arial" w:hAnsi="Arial" w:cs="Arial"/>
          <w:b/>
          <w:color w:val="000000"/>
          <w:sz w:val="24"/>
          <w:szCs w:val="24"/>
          <w:highlight w:val="white"/>
        </w:rPr>
        <w:t xml:space="preserve">COMPUTADOR </w:t>
      </w:r>
      <w:r>
        <w:rPr>
          <w:rFonts w:ascii="Arial" w:eastAsia="Arial" w:hAnsi="Arial" w:cs="Arial"/>
          <w:color w:val="000000"/>
          <w:sz w:val="24"/>
          <w:szCs w:val="24"/>
          <w:highlight w:val="white"/>
        </w:rPr>
        <w:t xml:space="preserve">(portátil com acesso à internet móvel e ferramentas do pacote Microsoft Office atualizado e suporte a Java) e um </w:t>
      </w:r>
      <w:r>
        <w:rPr>
          <w:rFonts w:ascii="Arial" w:eastAsia="Arial" w:hAnsi="Arial" w:cs="Arial"/>
          <w:b/>
          <w:color w:val="000000"/>
          <w:sz w:val="24"/>
          <w:szCs w:val="24"/>
          <w:highlight w:val="white"/>
        </w:rPr>
        <w:t xml:space="preserve">SMARTPHONE </w:t>
      </w:r>
      <w:r>
        <w:rPr>
          <w:rFonts w:ascii="Arial" w:eastAsia="Arial" w:hAnsi="Arial" w:cs="Arial"/>
          <w:color w:val="000000"/>
          <w:sz w:val="24"/>
          <w:szCs w:val="24"/>
          <w:highlight w:val="white"/>
        </w:rPr>
        <w:t>(com número de celular habilitado para comunicação), para a realização das atividades em campo, a partir da assinatura do Termo de Outorga de Bolsista e durante todo o tempo de vigência da bolsa. </w:t>
      </w:r>
    </w:p>
    <w:p w14:paraId="708B5380" w14:textId="77777777" w:rsidR="00ED6C39" w:rsidRDefault="00ED6C39">
      <w:pPr>
        <w:spacing w:line="276" w:lineRule="auto"/>
        <w:ind w:hanging="10"/>
        <w:jc w:val="both"/>
        <w:rPr>
          <w:rFonts w:ascii="Arial" w:eastAsia="Arial" w:hAnsi="Arial" w:cs="Arial"/>
          <w:color w:val="000000"/>
          <w:sz w:val="24"/>
          <w:szCs w:val="24"/>
          <w:highlight w:val="white"/>
        </w:rPr>
      </w:pPr>
    </w:p>
    <w:p w14:paraId="2C0F4837" w14:textId="77777777" w:rsidR="00ED6C39" w:rsidRDefault="00ED6C39">
      <w:pPr>
        <w:spacing w:line="276" w:lineRule="auto"/>
        <w:ind w:hanging="10"/>
        <w:jc w:val="both"/>
        <w:rPr>
          <w:rFonts w:ascii="Arial" w:eastAsia="Arial" w:hAnsi="Arial" w:cs="Arial"/>
          <w:color w:val="000000"/>
          <w:sz w:val="24"/>
          <w:szCs w:val="24"/>
          <w:highlight w:val="white"/>
        </w:rPr>
      </w:pPr>
    </w:p>
    <w:p w14:paraId="6152436A" w14:textId="77777777" w:rsidR="00ED6C39" w:rsidRDefault="00ED6C39">
      <w:pPr>
        <w:spacing w:line="276" w:lineRule="auto"/>
        <w:ind w:hanging="10"/>
        <w:jc w:val="both"/>
        <w:rPr>
          <w:rFonts w:ascii="Arial" w:eastAsia="Arial" w:hAnsi="Arial" w:cs="Arial"/>
          <w:color w:val="000000"/>
          <w:sz w:val="24"/>
          <w:szCs w:val="24"/>
          <w:highlight w:val="white"/>
        </w:rPr>
      </w:pPr>
    </w:p>
    <w:p w14:paraId="2BF126C1" w14:textId="77777777" w:rsidR="00ED6C39" w:rsidRDefault="00ED6C39">
      <w:pPr>
        <w:spacing w:line="276" w:lineRule="auto"/>
        <w:ind w:hanging="10"/>
        <w:jc w:val="both"/>
        <w:rPr>
          <w:rFonts w:ascii="Arial" w:eastAsia="Arial" w:hAnsi="Arial" w:cs="Arial"/>
          <w:color w:val="000000"/>
          <w:sz w:val="24"/>
          <w:szCs w:val="24"/>
          <w:highlight w:val="white"/>
        </w:rPr>
      </w:pPr>
    </w:p>
    <w:p w14:paraId="5D688D82" w14:textId="77777777" w:rsidR="00ED6C39" w:rsidRDefault="00ED6C39">
      <w:pPr>
        <w:spacing w:line="276" w:lineRule="auto"/>
        <w:ind w:hanging="10"/>
        <w:jc w:val="both"/>
        <w:rPr>
          <w:rFonts w:ascii="Arial" w:eastAsia="Arial" w:hAnsi="Arial" w:cs="Arial"/>
          <w:color w:val="000000"/>
          <w:sz w:val="24"/>
          <w:szCs w:val="24"/>
          <w:highlight w:val="white"/>
        </w:rPr>
      </w:pPr>
    </w:p>
    <w:p w14:paraId="0F099470" w14:textId="77777777" w:rsidR="00ED6C39" w:rsidRDefault="00ED6C39">
      <w:pPr>
        <w:spacing w:line="276" w:lineRule="auto"/>
        <w:ind w:hanging="10"/>
        <w:jc w:val="both"/>
        <w:rPr>
          <w:rFonts w:ascii="Arial" w:eastAsia="Arial" w:hAnsi="Arial" w:cs="Arial"/>
          <w:color w:val="000000"/>
          <w:sz w:val="24"/>
          <w:szCs w:val="24"/>
          <w:highlight w:val="white"/>
        </w:rPr>
      </w:pPr>
    </w:p>
    <w:p w14:paraId="7D9048DA" w14:textId="77777777" w:rsidR="00ED6C39" w:rsidRDefault="00ED6C39">
      <w:pPr>
        <w:spacing w:line="276" w:lineRule="auto"/>
        <w:ind w:hanging="10"/>
        <w:jc w:val="both"/>
        <w:rPr>
          <w:rFonts w:ascii="Arial" w:eastAsia="Arial" w:hAnsi="Arial" w:cs="Arial"/>
          <w:color w:val="000000"/>
          <w:sz w:val="24"/>
          <w:szCs w:val="24"/>
          <w:highlight w:val="white"/>
        </w:rPr>
      </w:pPr>
    </w:p>
    <w:p w14:paraId="2347CDEE" w14:textId="77777777" w:rsidR="00ED6C39" w:rsidRDefault="00ED6C39">
      <w:pPr>
        <w:spacing w:line="276" w:lineRule="auto"/>
        <w:ind w:hanging="10"/>
        <w:jc w:val="both"/>
        <w:rPr>
          <w:rFonts w:ascii="Arial" w:eastAsia="Arial" w:hAnsi="Arial" w:cs="Arial"/>
          <w:color w:val="000000"/>
          <w:sz w:val="24"/>
          <w:szCs w:val="24"/>
          <w:highlight w:val="white"/>
        </w:rPr>
      </w:pPr>
    </w:p>
    <w:p w14:paraId="14B3EB52" w14:textId="77777777" w:rsidR="00ED6C39" w:rsidRDefault="00ED6C39">
      <w:pPr>
        <w:spacing w:line="276" w:lineRule="auto"/>
        <w:ind w:hanging="10"/>
        <w:jc w:val="both"/>
        <w:rPr>
          <w:rFonts w:ascii="Arial" w:eastAsia="Arial" w:hAnsi="Arial" w:cs="Arial"/>
          <w:color w:val="000000"/>
          <w:sz w:val="24"/>
          <w:szCs w:val="24"/>
          <w:highlight w:val="white"/>
        </w:rPr>
      </w:pPr>
    </w:p>
    <w:p w14:paraId="555763AF" w14:textId="77777777" w:rsidR="00ED6C39" w:rsidRDefault="00ED6C39">
      <w:pPr>
        <w:spacing w:line="276" w:lineRule="auto"/>
        <w:ind w:hanging="10"/>
        <w:jc w:val="both"/>
        <w:rPr>
          <w:rFonts w:ascii="Arial" w:eastAsia="Arial" w:hAnsi="Arial" w:cs="Arial"/>
          <w:color w:val="000000"/>
          <w:sz w:val="24"/>
          <w:szCs w:val="24"/>
          <w:highlight w:val="white"/>
        </w:rPr>
      </w:pPr>
    </w:p>
    <w:p w14:paraId="14980193" w14:textId="77777777" w:rsidR="00ED6C39" w:rsidRDefault="00ED6C39">
      <w:pPr>
        <w:spacing w:line="276" w:lineRule="auto"/>
        <w:ind w:hanging="10"/>
        <w:jc w:val="both"/>
        <w:rPr>
          <w:rFonts w:ascii="Arial" w:eastAsia="Arial" w:hAnsi="Arial" w:cs="Arial"/>
          <w:color w:val="000000"/>
          <w:sz w:val="24"/>
          <w:szCs w:val="24"/>
          <w:highlight w:val="white"/>
        </w:rPr>
      </w:pPr>
    </w:p>
    <w:p w14:paraId="26812571" w14:textId="77777777" w:rsidR="00ED6C39" w:rsidRDefault="00ED6C39">
      <w:pPr>
        <w:spacing w:line="276" w:lineRule="auto"/>
        <w:ind w:hanging="10"/>
        <w:jc w:val="both"/>
        <w:rPr>
          <w:rFonts w:ascii="Arial" w:eastAsia="Arial" w:hAnsi="Arial" w:cs="Arial"/>
          <w:color w:val="000000"/>
          <w:sz w:val="24"/>
          <w:szCs w:val="24"/>
          <w:highlight w:val="white"/>
        </w:rPr>
      </w:pPr>
    </w:p>
    <w:p w14:paraId="43862D01" w14:textId="77777777" w:rsidR="00ED6C39" w:rsidRDefault="00ED6C39">
      <w:pPr>
        <w:spacing w:line="276" w:lineRule="auto"/>
        <w:ind w:hanging="10"/>
        <w:jc w:val="both"/>
        <w:rPr>
          <w:rFonts w:ascii="Arial" w:eastAsia="Arial" w:hAnsi="Arial" w:cs="Arial"/>
          <w:color w:val="000000"/>
          <w:sz w:val="24"/>
          <w:szCs w:val="24"/>
          <w:highlight w:val="white"/>
        </w:rPr>
      </w:pPr>
    </w:p>
    <w:p w14:paraId="0D7947BF" w14:textId="77777777" w:rsidR="00ED6C39" w:rsidRDefault="00ED6C39">
      <w:pPr>
        <w:spacing w:line="276" w:lineRule="auto"/>
        <w:ind w:hanging="10"/>
        <w:jc w:val="both"/>
        <w:rPr>
          <w:rFonts w:ascii="Arial" w:eastAsia="Arial" w:hAnsi="Arial" w:cs="Arial"/>
          <w:color w:val="000000"/>
          <w:sz w:val="24"/>
          <w:szCs w:val="24"/>
          <w:highlight w:val="white"/>
        </w:rPr>
      </w:pPr>
    </w:p>
    <w:p w14:paraId="00C22FB3" w14:textId="77777777" w:rsidR="00ED6C39" w:rsidRDefault="00ED6C39">
      <w:pPr>
        <w:spacing w:line="276" w:lineRule="auto"/>
        <w:ind w:hanging="10"/>
        <w:jc w:val="both"/>
        <w:rPr>
          <w:rFonts w:ascii="Arial" w:eastAsia="Arial" w:hAnsi="Arial" w:cs="Arial"/>
          <w:color w:val="000000"/>
          <w:sz w:val="24"/>
          <w:szCs w:val="24"/>
          <w:highlight w:val="white"/>
        </w:rPr>
      </w:pPr>
    </w:p>
    <w:p w14:paraId="34AC9A2E" w14:textId="77777777" w:rsidR="00ED6C39" w:rsidRDefault="00ED6C39">
      <w:pPr>
        <w:spacing w:line="276" w:lineRule="auto"/>
        <w:ind w:hanging="10"/>
        <w:jc w:val="both"/>
        <w:rPr>
          <w:rFonts w:ascii="Arial" w:eastAsia="Arial" w:hAnsi="Arial" w:cs="Arial"/>
          <w:color w:val="000000"/>
          <w:sz w:val="24"/>
          <w:szCs w:val="24"/>
          <w:highlight w:val="white"/>
        </w:rPr>
      </w:pPr>
    </w:p>
    <w:p w14:paraId="5CA39A5F" w14:textId="77777777" w:rsidR="00ED6C39" w:rsidRDefault="00ED6C39">
      <w:pPr>
        <w:spacing w:line="276" w:lineRule="auto"/>
        <w:ind w:hanging="10"/>
        <w:jc w:val="both"/>
        <w:rPr>
          <w:rFonts w:ascii="Arial" w:eastAsia="Arial" w:hAnsi="Arial" w:cs="Arial"/>
          <w:color w:val="000000"/>
          <w:sz w:val="24"/>
          <w:szCs w:val="24"/>
          <w:highlight w:val="white"/>
        </w:rPr>
      </w:pPr>
    </w:p>
    <w:p w14:paraId="0B6614AE" w14:textId="77777777" w:rsidR="00ED6C39" w:rsidRDefault="00ED6C39">
      <w:pPr>
        <w:spacing w:line="276" w:lineRule="auto"/>
        <w:ind w:hanging="10"/>
        <w:jc w:val="both"/>
        <w:rPr>
          <w:rFonts w:ascii="Arial" w:eastAsia="Arial" w:hAnsi="Arial" w:cs="Arial"/>
          <w:color w:val="000000"/>
          <w:sz w:val="24"/>
          <w:szCs w:val="24"/>
          <w:highlight w:val="white"/>
        </w:rPr>
      </w:pPr>
    </w:p>
    <w:p w14:paraId="6634110E" w14:textId="77777777" w:rsidR="00ED6C39" w:rsidRDefault="00ED6C39">
      <w:pPr>
        <w:spacing w:line="276" w:lineRule="auto"/>
        <w:ind w:hanging="10"/>
        <w:jc w:val="both"/>
        <w:rPr>
          <w:rFonts w:ascii="Arial" w:eastAsia="Arial" w:hAnsi="Arial" w:cs="Arial"/>
          <w:color w:val="000000"/>
          <w:sz w:val="24"/>
          <w:szCs w:val="24"/>
          <w:highlight w:val="white"/>
        </w:rPr>
      </w:pPr>
    </w:p>
    <w:p w14:paraId="767F289D" w14:textId="77777777" w:rsidR="00ED6C39" w:rsidRDefault="00ED6C39">
      <w:pPr>
        <w:spacing w:line="276" w:lineRule="auto"/>
        <w:ind w:hanging="10"/>
        <w:jc w:val="both"/>
        <w:rPr>
          <w:rFonts w:ascii="Arial" w:eastAsia="Arial" w:hAnsi="Arial" w:cs="Arial"/>
          <w:sz w:val="24"/>
          <w:szCs w:val="24"/>
          <w:highlight w:val="white"/>
        </w:rPr>
      </w:pPr>
    </w:p>
    <w:p w14:paraId="074609C6" w14:textId="77777777" w:rsidR="00ED6C39" w:rsidRDefault="00ED6C39">
      <w:pPr>
        <w:spacing w:line="276" w:lineRule="auto"/>
        <w:ind w:hanging="10"/>
        <w:jc w:val="both"/>
        <w:rPr>
          <w:rFonts w:ascii="Arial" w:eastAsia="Arial" w:hAnsi="Arial" w:cs="Arial"/>
          <w:sz w:val="24"/>
          <w:szCs w:val="24"/>
          <w:highlight w:val="white"/>
        </w:rPr>
      </w:pPr>
    </w:p>
    <w:p w14:paraId="24F1926D" w14:textId="77777777" w:rsidR="00ED6C39" w:rsidRDefault="00ED6C39">
      <w:pPr>
        <w:spacing w:line="276" w:lineRule="auto"/>
        <w:ind w:hanging="10"/>
        <w:jc w:val="both"/>
        <w:rPr>
          <w:rFonts w:ascii="Arial" w:eastAsia="Arial" w:hAnsi="Arial" w:cs="Arial"/>
          <w:sz w:val="24"/>
          <w:szCs w:val="24"/>
          <w:highlight w:val="white"/>
        </w:rPr>
      </w:pPr>
    </w:p>
    <w:p w14:paraId="628B1A7D" w14:textId="77777777" w:rsidR="00ED6C39" w:rsidRDefault="00ED6C39">
      <w:pPr>
        <w:spacing w:line="276" w:lineRule="auto"/>
        <w:ind w:hanging="10"/>
        <w:jc w:val="both"/>
        <w:rPr>
          <w:rFonts w:ascii="Arial" w:eastAsia="Arial" w:hAnsi="Arial" w:cs="Arial"/>
          <w:sz w:val="24"/>
          <w:szCs w:val="24"/>
          <w:highlight w:val="white"/>
        </w:rPr>
      </w:pPr>
    </w:p>
    <w:p w14:paraId="0D8424C6" w14:textId="77777777" w:rsidR="00ED6C39" w:rsidRDefault="00ED6C39">
      <w:pPr>
        <w:spacing w:line="276" w:lineRule="auto"/>
        <w:ind w:hanging="10"/>
        <w:jc w:val="both"/>
        <w:rPr>
          <w:rFonts w:ascii="Arial" w:eastAsia="Arial" w:hAnsi="Arial" w:cs="Arial"/>
          <w:color w:val="000000"/>
          <w:sz w:val="24"/>
          <w:szCs w:val="24"/>
          <w:highlight w:val="white"/>
        </w:rPr>
      </w:pPr>
    </w:p>
    <w:p w14:paraId="218380F8" w14:textId="77777777" w:rsidR="00ED6C39" w:rsidRDefault="00ED6C39">
      <w:pPr>
        <w:spacing w:line="276" w:lineRule="auto"/>
        <w:ind w:hanging="10"/>
        <w:jc w:val="both"/>
        <w:rPr>
          <w:rFonts w:ascii="Arial" w:eastAsia="Arial" w:hAnsi="Arial" w:cs="Arial"/>
          <w:color w:val="000000"/>
          <w:sz w:val="24"/>
          <w:szCs w:val="24"/>
          <w:highlight w:val="white"/>
        </w:rPr>
      </w:pPr>
    </w:p>
    <w:p w14:paraId="4CF7770B" w14:textId="77777777" w:rsidR="00ED6C39" w:rsidRDefault="00ED6C39">
      <w:pPr>
        <w:spacing w:line="276" w:lineRule="auto"/>
        <w:ind w:hanging="10"/>
        <w:jc w:val="both"/>
        <w:rPr>
          <w:rFonts w:ascii="Arial" w:eastAsia="Arial" w:hAnsi="Arial" w:cs="Arial"/>
          <w:color w:val="000000"/>
          <w:sz w:val="24"/>
          <w:szCs w:val="24"/>
          <w:highlight w:val="white"/>
        </w:rPr>
      </w:pPr>
    </w:p>
    <w:p w14:paraId="4C9ECFBD" w14:textId="77777777" w:rsidR="00ED6C39" w:rsidRDefault="00EA12B1">
      <w:pPr>
        <w:spacing w:line="276" w:lineRule="auto"/>
        <w:ind w:hanging="10"/>
        <w:jc w:val="center"/>
        <w:rPr>
          <w:rFonts w:ascii="Arial" w:eastAsia="Arial" w:hAnsi="Arial" w:cs="Arial"/>
          <w:b/>
          <w:sz w:val="24"/>
          <w:szCs w:val="24"/>
        </w:rPr>
      </w:pPr>
      <w:r>
        <w:rPr>
          <w:rFonts w:ascii="Arial" w:eastAsia="Arial" w:hAnsi="Arial" w:cs="Arial"/>
          <w:b/>
          <w:sz w:val="24"/>
          <w:szCs w:val="24"/>
        </w:rPr>
        <w:lastRenderedPageBreak/>
        <w:t>ANEXO IV</w:t>
      </w:r>
    </w:p>
    <w:p w14:paraId="03947156" w14:textId="77777777" w:rsidR="00ED6C39" w:rsidRDefault="00ED6C39">
      <w:pPr>
        <w:pBdr>
          <w:top w:val="nil"/>
          <w:left w:val="nil"/>
          <w:bottom w:val="nil"/>
          <w:right w:val="nil"/>
          <w:between w:val="nil"/>
        </w:pBdr>
        <w:spacing w:line="276" w:lineRule="auto"/>
        <w:rPr>
          <w:rFonts w:ascii="Arial" w:eastAsia="Arial" w:hAnsi="Arial" w:cs="Arial"/>
          <w:b/>
          <w:color w:val="000000"/>
          <w:sz w:val="24"/>
          <w:szCs w:val="24"/>
        </w:rPr>
      </w:pPr>
    </w:p>
    <w:p w14:paraId="70CCA464" w14:textId="77777777" w:rsidR="00ED6C39" w:rsidRDefault="00EA12B1">
      <w:pPr>
        <w:spacing w:line="276" w:lineRule="auto"/>
        <w:ind w:left="436"/>
        <w:jc w:val="center"/>
        <w:rPr>
          <w:rFonts w:ascii="Arial" w:eastAsia="Arial" w:hAnsi="Arial" w:cs="Arial"/>
          <w:sz w:val="24"/>
          <w:szCs w:val="24"/>
        </w:rPr>
      </w:pPr>
      <w:r>
        <w:rPr>
          <w:rFonts w:ascii="Arial" w:eastAsia="Arial" w:hAnsi="Arial" w:cs="Arial"/>
          <w:sz w:val="24"/>
          <w:szCs w:val="24"/>
        </w:rPr>
        <w:t xml:space="preserve">ESTA DECLARAÇÃO DEVERÁ SER ACEITA ELETRONICAMENTE NO ATO DA INSCRIÇÃO </w:t>
      </w:r>
      <w:r>
        <w:rPr>
          <w:rFonts w:ascii="Arial" w:eastAsia="Arial" w:hAnsi="Arial" w:cs="Arial"/>
          <w:b/>
          <w:color w:val="FF0000"/>
        </w:rPr>
        <w:t>INSERIR O AMBIENTE EM QUE SERÁ REALIZADA A INSCRIÇÃO</w:t>
      </w:r>
      <w:r>
        <w:rPr>
          <w:rFonts w:ascii="Arial" w:eastAsia="Arial" w:hAnsi="Arial" w:cs="Arial"/>
        </w:rPr>
        <w:t xml:space="preserve">  </w:t>
      </w:r>
    </w:p>
    <w:p w14:paraId="75CB7A59" w14:textId="77777777" w:rsidR="00ED6C39" w:rsidRDefault="00ED6C39">
      <w:pPr>
        <w:pBdr>
          <w:top w:val="nil"/>
          <w:left w:val="nil"/>
          <w:bottom w:val="nil"/>
          <w:right w:val="nil"/>
          <w:between w:val="nil"/>
        </w:pBdr>
        <w:spacing w:line="276" w:lineRule="auto"/>
        <w:rPr>
          <w:rFonts w:ascii="Arial" w:eastAsia="Arial" w:hAnsi="Arial" w:cs="Arial"/>
          <w:color w:val="000000"/>
          <w:sz w:val="24"/>
          <w:szCs w:val="24"/>
        </w:rPr>
      </w:pPr>
    </w:p>
    <w:p w14:paraId="1A21A970" w14:textId="77777777" w:rsidR="00ED6C39" w:rsidRDefault="00EA12B1">
      <w:pPr>
        <w:spacing w:line="276" w:lineRule="auto"/>
        <w:ind w:left="433"/>
        <w:jc w:val="center"/>
        <w:rPr>
          <w:rFonts w:ascii="Arial" w:eastAsia="Arial" w:hAnsi="Arial" w:cs="Arial"/>
          <w:b/>
          <w:sz w:val="24"/>
          <w:szCs w:val="24"/>
        </w:rPr>
      </w:pPr>
      <w:r>
        <w:rPr>
          <w:rFonts w:ascii="Arial" w:eastAsia="Arial" w:hAnsi="Arial" w:cs="Arial"/>
          <w:b/>
          <w:sz w:val="24"/>
          <w:szCs w:val="24"/>
          <w:u w:val="single"/>
        </w:rPr>
        <w:t>DECLARAÇÃO DE CIÊNCIA DOS REQUISITOS PARA ASSINATURA DO TERMO DE ACEITAÇÃO DE</w:t>
      </w:r>
      <w:r>
        <w:rPr>
          <w:rFonts w:ascii="Arial" w:eastAsia="Arial" w:hAnsi="Arial" w:cs="Arial"/>
          <w:b/>
          <w:sz w:val="24"/>
          <w:szCs w:val="24"/>
        </w:rPr>
        <w:t xml:space="preserve"> </w:t>
      </w:r>
      <w:r>
        <w:rPr>
          <w:rFonts w:ascii="Arial" w:eastAsia="Arial" w:hAnsi="Arial" w:cs="Arial"/>
          <w:b/>
          <w:sz w:val="24"/>
          <w:szCs w:val="24"/>
          <w:u w:val="single"/>
        </w:rPr>
        <w:t xml:space="preserve">BOLSISTA </w:t>
      </w:r>
    </w:p>
    <w:p w14:paraId="186DDFF8" w14:textId="77777777" w:rsidR="00ED6C39" w:rsidRDefault="00ED6C39">
      <w:pPr>
        <w:pBdr>
          <w:top w:val="nil"/>
          <w:left w:val="nil"/>
          <w:bottom w:val="nil"/>
          <w:right w:val="nil"/>
          <w:between w:val="nil"/>
        </w:pBdr>
        <w:spacing w:line="276" w:lineRule="auto"/>
        <w:rPr>
          <w:rFonts w:ascii="Arial" w:eastAsia="Arial" w:hAnsi="Arial" w:cs="Arial"/>
          <w:b/>
          <w:color w:val="000000"/>
          <w:sz w:val="24"/>
          <w:szCs w:val="24"/>
        </w:rPr>
      </w:pPr>
    </w:p>
    <w:p w14:paraId="4A35DC00" w14:textId="77777777" w:rsidR="00ED6C39" w:rsidRDefault="00EA12B1">
      <w:pPr>
        <w:widowControl/>
        <w:shd w:val="clear" w:color="auto" w:fill="FFFFFF"/>
        <w:spacing w:line="276" w:lineRule="auto"/>
        <w:ind w:left="270"/>
        <w:jc w:val="both"/>
        <w:rPr>
          <w:rFonts w:ascii="Arial" w:eastAsia="Arial" w:hAnsi="Arial" w:cs="Arial"/>
          <w:sz w:val="24"/>
          <w:szCs w:val="24"/>
        </w:rPr>
      </w:pPr>
      <w:r>
        <w:rPr>
          <w:rFonts w:ascii="Arial" w:eastAsia="Arial" w:hAnsi="Arial" w:cs="Arial"/>
          <w:color w:val="000000"/>
          <w:sz w:val="24"/>
          <w:szCs w:val="24"/>
        </w:rPr>
        <w:t>Em consideração ao</w:t>
      </w:r>
      <w:r>
        <w:rPr>
          <w:rFonts w:ascii="Arial" w:eastAsia="Arial" w:hAnsi="Arial" w:cs="Arial"/>
          <w:sz w:val="24"/>
          <w:szCs w:val="24"/>
        </w:rPr>
        <w:t>s requisitos exigidos para atuação como Bolsista de Ecossistema Local de Inovação, declaro</w:t>
      </w:r>
      <w:r>
        <w:rPr>
          <w:rFonts w:ascii="Arial" w:eastAsia="Arial" w:hAnsi="Arial" w:cs="Arial"/>
          <w:color w:val="000000"/>
          <w:sz w:val="24"/>
          <w:szCs w:val="24"/>
        </w:rPr>
        <w:t>:  </w:t>
      </w:r>
    </w:p>
    <w:p w14:paraId="0F45BA9A" w14:textId="77777777" w:rsidR="00ED6C39" w:rsidRDefault="00EA12B1">
      <w:pPr>
        <w:widowControl/>
        <w:shd w:val="clear" w:color="auto" w:fill="FFFFFF"/>
        <w:spacing w:line="276" w:lineRule="auto"/>
        <w:ind w:left="270"/>
        <w:rPr>
          <w:rFonts w:ascii="Arial" w:eastAsia="Arial" w:hAnsi="Arial" w:cs="Arial"/>
          <w:sz w:val="24"/>
          <w:szCs w:val="24"/>
        </w:rPr>
      </w:pPr>
      <w:r>
        <w:rPr>
          <w:rFonts w:ascii="Arial" w:eastAsia="Arial" w:hAnsi="Arial" w:cs="Arial"/>
          <w:color w:val="000000"/>
          <w:sz w:val="24"/>
          <w:szCs w:val="24"/>
        </w:rPr>
        <w:t> </w:t>
      </w:r>
    </w:p>
    <w:p w14:paraId="01146E2E" w14:textId="77777777" w:rsidR="00ED6C39" w:rsidRDefault="00EA12B1">
      <w:pPr>
        <w:widowControl/>
        <w:numPr>
          <w:ilvl w:val="0"/>
          <w:numId w:val="22"/>
        </w:numPr>
        <w:shd w:val="clear" w:color="auto" w:fill="FFFFFF"/>
        <w:spacing w:line="276" w:lineRule="auto"/>
        <w:jc w:val="both"/>
        <w:rPr>
          <w:rFonts w:ascii="Arial" w:eastAsia="Arial" w:hAnsi="Arial" w:cs="Arial"/>
          <w:sz w:val="24"/>
          <w:szCs w:val="24"/>
        </w:rPr>
      </w:pPr>
      <w:r>
        <w:rPr>
          <w:rFonts w:ascii="Arial" w:eastAsia="Arial" w:hAnsi="Arial" w:cs="Arial"/>
          <w:color w:val="000000"/>
          <w:sz w:val="24"/>
          <w:szCs w:val="24"/>
        </w:rPr>
        <w:t xml:space="preserve">Não possuir qualquer outro vínculo de Bolsa de Estímulo à Inovação do SEBRAE até </w:t>
      </w:r>
      <w:r>
        <w:rPr>
          <w:rFonts w:ascii="Arial" w:eastAsia="Arial" w:hAnsi="Arial" w:cs="Arial"/>
          <w:sz w:val="24"/>
          <w:szCs w:val="24"/>
        </w:rPr>
        <w:t>a data da assinatura do Termo de Outorga.   </w:t>
      </w:r>
    </w:p>
    <w:p w14:paraId="07D39216" w14:textId="77777777" w:rsidR="00ED6C39" w:rsidRDefault="00EA12B1">
      <w:pPr>
        <w:widowControl/>
        <w:numPr>
          <w:ilvl w:val="0"/>
          <w:numId w:val="22"/>
        </w:numPr>
        <w:shd w:val="clear" w:color="auto" w:fill="FFFFFF"/>
        <w:spacing w:line="276" w:lineRule="auto"/>
        <w:jc w:val="both"/>
        <w:rPr>
          <w:rFonts w:ascii="Arial" w:eastAsia="Arial" w:hAnsi="Arial" w:cs="Arial"/>
          <w:sz w:val="24"/>
          <w:szCs w:val="24"/>
        </w:rPr>
      </w:pPr>
      <w:r>
        <w:rPr>
          <w:rFonts w:ascii="Arial" w:eastAsia="Arial" w:hAnsi="Arial" w:cs="Arial"/>
          <w:sz w:val="24"/>
          <w:szCs w:val="24"/>
        </w:rPr>
        <w:t>Não ter mandado público de caráter político/partidário em andamento.</w:t>
      </w:r>
    </w:p>
    <w:p w14:paraId="5A981262" w14:textId="77777777" w:rsidR="00ED6C39" w:rsidRDefault="00EA12B1">
      <w:pPr>
        <w:numPr>
          <w:ilvl w:val="0"/>
          <w:numId w:val="22"/>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Não ser empregado do Sistema SEBRAE.</w:t>
      </w:r>
    </w:p>
    <w:p w14:paraId="17062E61" w14:textId="77777777" w:rsidR="00ED6C39" w:rsidRDefault="00EA12B1">
      <w:pPr>
        <w:widowControl/>
        <w:numPr>
          <w:ilvl w:val="0"/>
          <w:numId w:val="22"/>
        </w:numPr>
        <w:shd w:val="clear" w:color="auto" w:fill="FFFFFF"/>
        <w:spacing w:line="276" w:lineRule="auto"/>
        <w:jc w:val="both"/>
        <w:rPr>
          <w:rFonts w:ascii="Arial" w:eastAsia="Arial" w:hAnsi="Arial" w:cs="Arial"/>
          <w:sz w:val="24"/>
          <w:szCs w:val="24"/>
        </w:rPr>
      </w:pPr>
      <w:r>
        <w:rPr>
          <w:rFonts w:ascii="Arial" w:eastAsia="Arial" w:hAnsi="Arial" w:cs="Arial"/>
          <w:color w:val="000000"/>
          <w:sz w:val="24"/>
          <w:szCs w:val="24"/>
        </w:rPr>
        <w:t xml:space="preserve">Ter disponibilidade para participar integralmente das atividades em campo, com duração de até </w:t>
      </w:r>
      <w:r>
        <w:rPr>
          <w:rFonts w:ascii="Arial" w:eastAsia="Arial" w:hAnsi="Arial" w:cs="Arial"/>
          <w:color w:val="FF0000"/>
          <w:sz w:val="24"/>
          <w:szCs w:val="24"/>
        </w:rPr>
        <w:t>xx (xxx)</w:t>
      </w:r>
      <w:r>
        <w:rPr>
          <w:rFonts w:ascii="Arial" w:eastAsia="Arial" w:hAnsi="Arial" w:cs="Arial"/>
          <w:sz w:val="24"/>
          <w:szCs w:val="24"/>
        </w:rPr>
        <w:t> meses.  </w:t>
      </w:r>
    </w:p>
    <w:p w14:paraId="632E0944" w14:textId="77777777" w:rsidR="00ED6C39" w:rsidRDefault="00EA12B1">
      <w:pPr>
        <w:widowControl/>
        <w:shd w:val="clear" w:color="auto" w:fill="FFFFFF"/>
        <w:spacing w:line="276" w:lineRule="auto"/>
        <w:ind w:left="270"/>
        <w:rPr>
          <w:rFonts w:ascii="Arial" w:eastAsia="Arial" w:hAnsi="Arial" w:cs="Arial"/>
          <w:sz w:val="24"/>
          <w:szCs w:val="24"/>
        </w:rPr>
      </w:pPr>
      <w:r>
        <w:rPr>
          <w:rFonts w:ascii="Arial" w:eastAsia="Arial" w:hAnsi="Arial" w:cs="Arial"/>
          <w:color w:val="000000"/>
          <w:sz w:val="24"/>
          <w:szCs w:val="24"/>
        </w:rPr>
        <w:t>  </w:t>
      </w:r>
    </w:p>
    <w:p w14:paraId="78266139" w14:textId="77777777" w:rsidR="00ED6C39" w:rsidRDefault="00EA12B1">
      <w:pPr>
        <w:widowControl/>
        <w:shd w:val="clear" w:color="auto" w:fill="FFFFFF"/>
        <w:spacing w:line="276" w:lineRule="auto"/>
        <w:ind w:left="270"/>
        <w:jc w:val="both"/>
        <w:rPr>
          <w:rFonts w:ascii="Arial" w:eastAsia="Arial" w:hAnsi="Arial" w:cs="Arial"/>
          <w:sz w:val="24"/>
          <w:szCs w:val="24"/>
        </w:rPr>
      </w:pPr>
      <w:r>
        <w:rPr>
          <w:rFonts w:ascii="Arial" w:eastAsia="Arial" w:hAnsi="Arial" w:cs="Arial"/>
          <w:color w:val="000000"/>
          <w:sz w:val="24"/>
          <w:szCs w:val="24"/>
        </w:rPr>
        <w:t>Declaro, ainda, estar ciente que o não atendimento de qualquer uma das condições descritas implicará na minha eliminação do processo seletivo e na não cencessão da bolsa. </w:t>
      </w:r>
    </w:p>
    <w:p w14:paraId="736CBAA5" w14:textId="77777777" w:rsidR="00ED6C39" w:rsidRDefault="00ED6C39">
      <w:pPr>
        <w:spacing w:line="276" w:lineRule="auto"/>
        <w:ind w:hanging="10"/>
        <w:jc w:val="center"/>
        <w:rPr>
          <w:rFonts w:ascii="Arial" w:eastAsia="Arial" w:hAnsi="Arial" w:cs="Arial"/>
          <w:b/>
          <w:sz w:val="24"/>
          <w:szCs w:val="24"/>
        </w:rPr>
      </w:pPr>
    </w:p>
    <w:p w14:paraId="2D413E5C" w14:textId="77777777" w:rsidR="00ED6C39" w:rsidRDefault="00ED6C39">
      <w:pPr>
        <w:spacing w:line="276" w:lineRule="auto"/>
        <w:ind w:hanging="10"/>
        <w:jc w:val="center"/>
        <w:rPr>
          <w:rFonts w:ascii="Arial" w:eastAsia="Arial" w:hAnsi="Arial" w:cs="Arial"/>
          <w:b/>
          <w:sz w:val="24"/>
          <w:szCs w:val="24"/>
        </w:rPr>
      </w:pPr>
    </w:p>
    <w:p w14:paraId="3B0210FC" w14:textId="77777777" w:rsidR="00ED6C39" w:rsidRDefault="00ED6C39">
      <w:pPr>
        <w:spacing w:line="276" w:lineRule="auto"/>
        <w:ind w:hanging="10"/>
        <w:jc w:val="center"/>
        <w:rPr>
          <w:rFonts w:ascii="Arial" w:eastAsia="Arial" w:hAnsi="Arial" w:cs="Arial"/>
          <w:b/>
          <w:sz w:val="24"/>
          <w:szCs w:val="24"/>
        </w:rPr>
      </w:pPr>
    </w:p>
    <w:p w14:paraId="59526AE9" w14:textId="77777777" w:rsidR="00ED6C39" w:rsidRDefault="00ED6C39">
      <w:pPr>
        <w:spacing w:line="276" w:lineRule="auto"/>
        <w:ind w:hanging="10"/>
        <w:jc w:val="center"/>
        <w:rPr>
          <w:rFonts w:ascii="Arial" w:eastAsia="Arial" w:hAnsi="Arial" w:cs="Arial"/>
          <w:b/>
          <w:sz w:val="24"/>
          <w:szCs w:val="24"/>
        </w:rPr>
      </w:pPr>
    </w:p>
    <w:p w14:paraId="49DC64E7" w14:textId="77777777" w:rsidR="00ED6C39" w:rsidRDefault="00EA12B1">
      <w:pPr>
        <w:spacing w:line="276" w:lineRule="auto"/>
        <w:ind w:hanging="10"/>
        <w:jc w:val="center"/>
        <w:rPr>
          <w:rFonts w:ascii="Arial" w:eastAsia="Arial" w:hAnsi="Arial" w:cs="Arial"/>
          <w:b/>
          <w:sz w:val="24"/>
          <w:szCs w:val="24"/>
        </w:rPr>
      </w:pPr>
      <w:r>
        <w:br w:type="page"/>
      </w:r>
    </w:p>
    <w:p w14:paraId="2717E037" w14:textId="77777777" w:rsidR="00ED6C39" w:rsidRDefault="00ED6C39">
      <w:pPr>
        <w:spacing w:line="276" w:lineRule="auto"/>
        <w:ind w:hanging="10"/>
        <w:jc w:val="center"/>
        <w:rPr>
          <w:rFonts w:ascii="Arial" w:eastAsia="Arial" w:hAnsi="Arial" w:cs="Arial"/>
          <w:b/>
          <w:sz w:val="24"/>
          <w:szCs w:val="24"/>
        </w:rPr>
      </w:pPr>
    </w:p>
    <w:p w14:paraId="5A015FD7" w14:textId="77777777" w:rsidR="00ED6C39" w:rsidRDefault="00EA12B1">
      <w:pPr>
        <w:spacing w:line="276" w:lineRule="auto"/>
        <w:ind w:hanging="10"/>
        <w:jc w:val="center"/>
        <w:rPr>
          <w:rFonts w:ascii="Arial" w:eastAsia="Arial" w:hAnsi="Arial" w:cs="Arial"/>
          <w:b/>
          <w:sz w:val="24"/>
          <w:szCs w:val="24"/>
        </w:rPr>
      </w:pPr>
      <w:r>
        <w:rPr>
          <w:rFonts w:ascii="Arial" w:eastAsia="Arial" w:hAnsi="Arial" w:cs="Arial"/>
          <w:b/>
          <w:sz w:val="24"/>
          <w:szCs w:val="24"/>
        </w:rPr>
        <w:t>ANEXO V</w:t>
      </w:r>
    </w:p>
    <w:p w14:paraId="01C6AE59" w14:textId="77777777" w:rsidR="00ED6C39" w:rsidRDefault="00EA12B1">
      <w:pPr>
        <w:spacing w:line="276" w:lineRule="auto"/>
        <w:ind w:left="436"/>
        <w:jc w:val="center"/>
        <w:rPr>
          <w:rFonts w:ascii="Arial" w:eastAsia="Arial" w:hAnsi="Arial" w:cs="Arial"/>
          <w:sz w:val="24"/>
          <w:szCs w:val="24"/>
        </w:rPr>
      </w:pPr>
      <w:r>
        <w:rPr>
          <w:rFonts w:ascii="Arial" w:eastAsia="Arial" w:hAnsi="Arial" w:cs="Arial"/>
          <w:sz w:val="24"/>
          <w:szCs w:val="24"/>
        </w:rPr>
        <w:t xml:space="preserve">ESTE TERMO DEVERÁ SER ACEITO ELETRONICAMENTE NO ATO DA INSCRIÇÃO </w:t>
      </w:r>
      <w:r>
        <w:rPr>
          <w:rFonts w:ascii="Arial" w:eastAsia="Arial" w:hAnsi="Arial" w:cs="Arial"/>
          <w:b/>
          <w:color w:val="FF0000"/>
        </w:rPr>
        <w:t>INSERIR O AMBIENTE EM QUE SERÁ REALIZADA A INSCRIÇÃO</w:t>
      </w:r>
      <w:r>
        <w:rPr>
          <w:rFonts w:ascii="Arial" w:eastAsia="Arial" w:hAnsi="Arial" w:cs="Arial"/>
        </w:rPr>
        <w:t xml:space="preserve">  </w:t>
      </w:r>
    </w:p>
    <w:p w14:paraId="3E1B4DBF" w14:textId="77777777" w:rsidR="00ED6C39" w:rsidRDefault="00ED6C39">
      <w:pPr>
        <w:spacing w:line="276" w:lineRule="auto"/>
        <w:ind w:hanging="10"/>
        <w:jc w:val="center"/>
        <w:rPr>
          <w:rFonts w:ascii="Arial" w:eastAsia="Arial" w:hAnsi="Arial" w:cs="Arial"/>
          <w:b/>
          <w:sz w:val="24"/>
          <w:szCs w:val="24"/>
        </w:rPr>
      </w:pPr>
    </w:p>
    <w:p w14:paraId="388261D2" w14:textId="77777777" w:rsidR="00ED6C39" w:rsidRDefault="00ED6C39">
      <w:pPr>
        <w:spacing w:line="276" w:lineRule="auto"/>
        <w:ind w:left="436"/>
        <w:jc w:val="center"/>
        <w:rPr>
          <w:rFonts w:ascii="Arial" w:eastAsia="Arial" w:hAnsi="Arial" w:cs="Arial"/>
          <w:b/>
          <w:sz w:val="24"/>
          <w:szCs w:val="24"/>
        </w:rPr>
      </w:pPr>
    </w:p>
    <w:p w14:paraId="7CEF8010" w14:textId="77777777" w:rsidR="00ED6C39" w:rsidRDefault="00EA12B1">
      <w:pPr>
        <w:spacing w:line="276" w:lineRule="auto"/>
        <w:ind w:left="433"/>
        <w:jc w:val="center"/>
        <w:rPr>
          <w:rFonts w:ascii="Arial" w:eastAsia="Arial" w:hAnsi="Arial" w:cs="Arial"/>
          <w:b/>
          <w:sz w:val="24"/>
          <w:szCs w:val="24"/>
          <w:u w:val="single"/>
        </w:rPr>
      </w:pPr>
      <w:r>
        <w:rPr>
          <w:rFonts w:ascii="Arial" w:eastAsia="Arial" w:hAnsi="Arial" w:cs="Arial"/>
          <w:b/>
          <w:sz w:val="24"/>
          <w:szCs w:val="24"/>
          <w:u w:val="single"/>
        </w:rPr>
        <w:t xml:space="preserve">TERMO DE CONSENTIMENTO DE TRATAMENTO DE DADOS PESSOAIS </w:t>
      </w:r>
    </w:p>
    <w:p w14:paraId="0B10F0A8" w14:textId="77777777" w:rsidR="00ED6C39" w:rsidRDefault="00EA12B1">
      <w:pPr>
        <w:widowControl/>
        <w:spacing w:line="276" w:lineRule="auto"/>
        <w:jc w:val="both"/>
        <w:rPr>
          <w:rFonts w:ascii="Arial" w:eastAsia="Arial" w:hAnsi="Arial" w:cs="Arial"/>
          <w:sz w:val="24"/>
          <w:szCs w:val="24"/>
        </w:rPr>
      </w:pPr>
      <w:r>
        <w:rPr>
          <w:rFonts w:ascii="Arial" w:eastAsia="Arial" w:hAnsi="Arial" w:cs="Arial"/>
          <w:sz w:val="24"/>
          <w:szCs w:val="24"/>
        </w:rPr>
        <w:t> </w:t>
      </w:r>
    </w:p>
    <w:p w14:paraId="23ED26D6" w14:textId="77777777" w:rsidR="00ED6C39" w:rsidRDefault="00EA12B1">
      <w:pPr>
        <w:widowControl/>
        <w:shd w:val="clear" w:color="auto" w:fill="FFFFFF"/>
        <w:spacing w:line="276" w:lineRule="auto"/>
        <w:ind w:left="360"/>
        <w:jc w:val="both"/>
        <w:rPr>
          <w:rFonts w:ascii="Arial" w:eastAsia="Arial" w:hAnsi="Arial" w:cs="Arial"/>
          <w:sz w:val="24"/>
          <w:szCs w:val="24"/>
        </w:rPr>
      </w:pPr>
      <w:r>
        <w:rPr>
          <w:rFonts w:ascii="Arial" w:eastAsia="Arial" w:hAnsi="Arial" w:cs="Arial"/>
          <w:color w:val="000000"/>
          <w:sz w:val="24"/>
          <w:szCs w:val="24"/>
        </w:rPr>
        <w:t>Ao participar deste edital do Projet</w:t>
      </w:r>
      <w:r>
        <w:rPr>
          <w:rFonts w:ascii="Arial" w:eastAsia="Arial" w:hAnsi="Arial" w:cs="Arial"/>
          <w:sz w:val="24"/>
          <w:szCs w:val="24"/>
        </w:rPr>
        <w:t>o ALI Ecossistemas</w:t>
      </w:r>
      <w:r>
        <w:rPr>
          <w:rFonts w:ascii="Arial" w:eastAsia="Arial" w:hAnsi="Arial" w:cs="Arial"/>
          <w:color w:val="000000"/>
          <w:sz w:val="24"/>
          <w:szCs w:val="24"/>
        </w:rPr>
        <w:t>, estou ciente e concordo que os meus DADOS PESSOAIS, conforme definido na lei no. 13.709/2018 - Lei Geral de Proteção de Dados Pessoais (LGPD), poderão ser utilizados pelo SISTEMA SEBRAE para:   </w:t>
      </w:r>
    </w:p>
    <w:p w14:paraId="5BF7B65C" w14:textId="77777777" w:rsidR="00ED6C39" w:rsidRDefault="00EA12B1">
      <w:pPr>
        <w:widowControl/>
        <w:numPr>
          <w:ilvl w:val="0"/>
          <w:numId w:val="21"/>
        </w:numPr>
        <w:shd w:val="clear" w:color="auto" w:fill="FFFFFF"/>
        <w:spacing w:line="276" w:lineRule="auto"/>
        <w:jc w:val="both"/>
        <w:rPr>
          <w:rFonts w:ascii="Arial" w:eastAsia="Arial" w:hAnsi="Arial" w:cs="Arial"/>
          <w:sz w:val="24"/>
          <w:szCs w:val="24"/>
        </w:rPr>
      </w:pPr>
      <w:r>
        <w:rPr>
          <w:rFonts w:ascii="Arial" w:eastAsia="Arial" w:hAnsi="Arial" w:cs="Arial"/>
          <w:color w:val="000000"/>
          <w:sz w:val="24"/>
          <w:szCs w:val="24"/>
        </w:rPr>
        <w:t>cumprir as obrigações contratuais, legais e regulatórias do SISTEMA SEBRAE em razão de suas atividades;   </w:t>
      </w:r>
    </w:p>
    <w:p w14:paraId="491BC05D" w14:textId="77777777" w:rsidR="00ED6C39" w:rsidRDefault="00EA12B1">
      <w:pPr>
        <w:widowControl/>
        <w:numPr>
          <w:ilvl w:val="0"/>
          <w:numId w:val="21"/>
        </w:numPr>
        <w:shd w:val="clear" w:color="auto" w:fill="FFFFFF"/>
        <w:spacing w:line="276" w:lineRule="auto"/>
        <w:jc w:val="both"/>
        <w:rPr>
          <w:rFonts w:ascii="Arial" w:eastAsia="Arial" w:hAnsi="Arial" w:cs="Arial"/>
          <w:sz w:val="24"/>
          <w:szCs w:val="24"/>
        </w:rPr>
      </w:pPr>
      <w:r>
        <w:rPr>
          <w:rFonts w:ascii="Arial" w:eastAsia="Arial" w:hAnsi="Arial" w:cs="Arial"/>
          <w:color w:val="000000"/>
          <w:sz w:val="24"/>
          <w:szCs w:val="24"/>
        </w:rPr>
        <w:t>executar seus programas e prestação de serviços;   </w:t>
      </w:r>
    </w:p>
    <w:p w14:paraId="48AF7A90" w14:textId="77777777" w:rsidR="00ED6C39" w:rsidRDefault="00EA12B1">
      <w:pPr>
        <w:widowControl/>
        <w:numPr>
          <w:ilvl w:val="0"/>
          <w:numId w:val="21"/>
        </w:numPr>
        <w:shd w:val="clear" w:color="auto" w:fill="FFFFFF"/>
        <w:spacing w:line="276" w:lineRule="auto"/>
        <w:jc w:val="both"/>
        <w:rPr>
          <w:rFonts w:ascii="Arial" w:eastAsia="Arial" w:hAnsi="Arial" w:cs="Arial"/>
          <w:sz w:val="24"/>
          <w:szCs w:val="24"/>
        </w:rPr>
      </w:pPr>
      <w:r>
        <w:rPr>
          <w:rFonts w:ascii="Arial" w:eastAsia="Arial" w:hAnsi="Arial" w:cs="Arial"/>
          <w:color w:val="000000"/>
          <w:sz w:val="24"/>
          <w:szCs w:val="24"/>
        </w:rPr>
        <w:t>oferecer produtos e serviços que sejam do meu interesse;   </w:t>
      </w:r>
    </w:p>
    <w:p w14:paraId="0EFDCACB" w14:textId="77777777" w:rsidR="00ED6C39" w:rsidRDefault="00EA12B1">
      <w:pPr>
        <w:widowControl/>
        <w:numPr>
          <w:ilvl w:val="0"/>
          <w:numId w:val="21"/>
        </w:numPr>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r>
        <w:rPr>
          <w:rFonts w:ascii="Arial" w:eastAsia="Arial" w:hAnsi="Arial" w:cs="Arial"/>
          <w:color w:val="000000"/>
          <w:sz w:val="24"/>
          <w:szCs w:val="24"/>
        </w:rPr>
        <w:t>realizar a comunicação oficial pelo SISTEMA SEBRAE ou por seus prestadores de serviço, por meio de quaisquer canais de comunicação (telefone, e-mail, SMS, WhatsApp, etc.).   </w:t>
      </w:r>
    </w:p>
    <w:p w14:paraId="3959977A" w14:textId="77777777" w:rsidR="00ED6C39" w:rsidRDefault="00EA12B1">
      <w:pPr>
        <w:widowControl/>
        <w:numPr>
          <w:ilvl w:val="0"/>
          <w:numId w:val="21"/>
        </w:numPr>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r>
        <w:rPr>
          <w:rFonts w:ascii="Arial" w:eastAsia="Arial" w:hAnsi="Arial" w:cs="Arial"/>
          <w:color w:val="000000"/>
          <w:sz w:val="24"/>
          <w:szCs w:val="24"/>
        </w:rPr>
        <w:t>tratar de assuntos referentes ao presente processo seletivo.  </w:t>
      </w:r>
    </w:p>
    <w:p w14:paraId="3D14F2F8" w14:textId="77777777" w:rsidR="00ED6C39" w:rsidRDefault="00EA12B1">
      <w:pPr>
        <w:widowControl/>
        <w:shd w:val="clear" w:color="auto" w:fill="FFFFFF"/>
        <w:spacing w:line="276" w:lineRule="auto"/>
        <w:jc w:val="both"/>
        <w:rPr>
          <w:rFonts w:ascii="Arial" w:eastAsia="Arial" w:hAnsi="Arial" w:cs="Arial"/>
          <w:sz w:val="24"/>
          <w:szCs w:val="24"/>
        </w:rPr>
      </w:pPr>
      <w:r>
        <w:rPr>
          <w:rFonts w:ascii="Arial" w:eastAsia="Arial" w:hAnsi="Arial" w:cs="Arial"/>
          <w:color w:val="000000"/>
          <w:sz w:val="24"/>
          <w:szCs w:val="24"/>
        </w:rPr>
        <w:t>  </w:t>
      </w:r>
    </w:p>
    <w:p w14:paraId="67B9F127" w14:textId="77777777" w:rsidR="00ED6C39" w:rsidRDefault="00EA12B1">
      <w:pPr>
        <w:widowControl/>
        <w:shd w:val="clear" w:color="auto" w:fill="FFFFFF"/>
        <w:spacing w:line="276" w:lineRule="auto"/>
        <w:jc w:val="both"/>
        <w:rPr>
          <w:rFonts w:ascii="Arial" w:eastAsia="Arial" w:hAnsi="Arial" w:cs="Arial"/>
          <w:sz w:val="24"/>
          <w:szCs w:val="24"/>
        </w:rPr>
      </w:pPr>
      <w:r>
        <w:rPr>
          <w:rFonts w:ascii="Arial" w:eastAsia="Arial" w:hAnsi="Arial" w:cs="Arial"/>
          <w:color w:val="000000"/>
          <w:sz w:val="24"/>
          <w:szCs w:val="24"/>
        </w:rPr>
        <w:t>Estou ciente que o SISTEMA SEBRAE poderá compartilhar os meus DADOS PESSOAIS com seus prestadores de serviços, restringindo-se às funções e atividades por cada um desempenhadas e em aderência às finalidades acima estabelecidas.   </w:t>
      </w:r>
    </w:p>
    <w:p w14:paraId="636555EF" w14:textId="77777777" w:rsidR="00ED6C39" w:rsidRDefault="00EA12B1">
      <w:pPr>
        <w:widowControl/>
        <w:shd w:val="clear" w:color="auto" w:fill="FFFFFF"/>
        <w:spacing w:line="276" w:lineRule="auto"/>
        <w:jc w:val="both"/>
        <w:rPr>
          <w:rFonts w:ascii="Arial" w:eastAsia="Arial" w:hAnsi="Arial" w:cs="Arial"/>
          <w:sz w:val="24"/>
          <w:szCs w:val="24"/>
        </w:rPr>
      </w:pPr>
      <w:r>
        <w:rPr>
          <w:rFonts w:ascii="Arial" w:eastAsia="Arial" w:hAnsi="Arial" w:cs="Arial"/>
          <w:color w:val="000000"/>
          <w:sz w:val="24"/>
          <w:szCs w:val="24"/>
        </w:rPr>
        <w:t>   </w:t>
      </w:r>
    </w:p>
    <w:p w14:paraId="419E99D3" w14:textId="77777777" w:rsidR="00ED6C39" w:rsidRDefault="00EA12B1">
      <w:pPr>
        <w:widowControl/>
        <w:shd w:val="clear" w:color="auto" w:fill="FFFFFF"/>
        <w:spacing w:line="276" w:lineRule="auto"/>
        <w:jc w:val="both"/>
        <w:rPr>
          <w:rFonts w:ascii="Arial" w:eastAsia="Arial" w:hAnsi="Arial" w:cs="Arial"/>
          <w:sz w:val="24"/>
          <w:szCs w:val="24"/>
        </w:rPr>
      </w:pPr>
      <w:r>
        <w:rPr>
          <w:rFonts w:ascii="Arial" w:eastAsia="Arial" w:hAnsi="Arial" w:cs="Arial"/>
          <w:color w:val="000000"/>
          <w:sz w:val="24"/>
          <w:szCs w:val="24"/>
        </w:rPr>
        <w:t>Estou ciente que o SISTEMA SEBRAE poderá receber, de seus parceiros e prestadores de serviços, determinados DADOS PESSOAIS meus para evitar possíveis fraudes e para complementar ou atualizar o meu cadastro.   </w:t>
      </w:r>
    </w:p>
    <w:p w14:paraId="7C8011FC" w14:textId="77777777" w:rsidR="00ED6C39" w:rsidRDefault="00EA12B1">
      <w:pPr>
        <w:widowControl/>
        <w:shd w:val="clear" w:color="auto" w:fill="FFFFFF"/>
        <w:spacing w:line="276" w:lineRule="auto"/>
        <w:jc w:val="both"/>
        <w:rPr>
          <w:rFonts w:ascii="Arial" w:eastAsia="Arial" w:hAnsi="Arial" w:cs="Arial"/>
          <w:sz w:val="24"/>
          <w:szCs w:val="24"/>
        </w:rPr>
      </w:pPr>
      <w:r>
        <w:rPr>
          <w:rFonts w:ascii="Arial" w:eastAsia="Arial" w:hAnsi="Arial" w:cs="Arial"/>
          <w:color w:val="000000"/>
          <w:sz w:val="24"/>
          <w:szCs w:val="24"/>
        </w:rPr>
        <w:t>   </w:t>
      </w:r>
    </w:p>
    <w:p w14:paraId="583EE4AF" w14:textId="77777777" w:rsidR="00ED6C39" w:rsidRDefault="00EA12B1">
      <w:pPr>
        <w:widowControl/>
        <w:shd w:val="clear" w:color="auto" w:fill="FFFFFF"/>
        <w:spacing w:line="276" w:lineRule="auto"/>
        <w:jc w:val="both"/>
        <w:rPr>
          <w:rFonts w:ascii="Arial" w:eastAsia="Arial" w:hAnsi="Arial" w:cs="Arial"/>
          <w:sz w:val="24"/>
          <w:szCs w:val="24"/>
        </w:rPr>
      </w:pPr>
      <w:r>
        <w:rPr>
          <w:rFonts w:ascii="Arial" w:eastAsia="Arial" w:hAnsi="Arial" w:cs="Arial"/>
          <w:color w:val="000000"/>
          <w:sz w:val="24"/>
          <w:szCs w:val="24"/>
        </w:rPr>
        <w:t>Estou ciente que o SISTEMA SEBRAE poderá tomar decisões automatizadas com base em meus DADOS PESSOAIS, sendo garantido a mim o direito de solicitar, por meio da Ouvidoria do SEBRAE, a revisão dessas decisões.   </w:t>
      </w:r>
    </w:p>
    <w:p w14:paraId="7FD7FC64" w14:textId="77777777" w:rsidR="00ED6C39" w:rsidRDefault="00EA12B1">
      <w:pPr>
        <w:widowControl/>
        <w:shd w:val="clear" w:color="auto" w:fill="FFFFFF"/>
        <w:spacing w:line="276" w:lineRule="auto"/>
        <w:jc w:val="both"/>
        <w:rPr>
          <w:rFonts w:ascii="Arial" w:eastAsia="Arial" w:hAnsi="Arial" w:cs="Arial"/>
          <w:sz w:val="24"/>
          <w:szCs w:val="24"/>
        </w:rPr>
      </w:pPr>
      <w:r>
        <w:rPr>
          <w:rFonts w:ascii="Arial" w:eastAsia="Arial" w:hAnsi="Arial" w:cs="Arial"/>
          <w:color w:val="000000"/>
          <w:sz w:val="24"/>
          <w:szCs w:val="24"/>
        </w:rPr>
        <w:t>   </w:t>
      </w:r>
    </w:p>
    <w:p w14:paraId="1BFA7AF9" w14:textId="77777777" w:rsidR="00ED6C39" w:rsidRDefault="00EA12B1">
      <w:pPr>
        <w:widowControl/>
        <w:shd w:val="clear" w:color="auto" w:fill="FFFFFF"/>
        <w:spacing w:line="276" w:lineRule="auto"/>
        <w:jc w:val="both"/>
        <w:rPr>
          <w:rFonts w:ascii="Arial" w:eastAsia="Arial" w:hAnsi="Arial" w:cs="Arial"/>
          <w:sz w:val="24"/>
          <w:szCs w:val="24"/>
        </w:rPr>
      </w:pPr>
      <w:r>
        <w:rPr>
          <w:rFonts w:ascii="Arial" w:eastAsia="Arial" w:hAnsi="Arial" w:cs="Arial"/>
          <w:color w:val="000000"/>
          <w:sz w:val="24"/>
          <w:szCs w:val="24"/>
        </w:rPr>
        <w:t>Estou ciente que os meus DADOS PESSOAIS poderão ser utilizados para enriquecimento da base de dados controlada pelo SISTEMA SEBRAE.   </w:t>
      </w:r>
    </w:p>
    <w:p w14:paraId="734C52A2" w14:textId="77777777" w:rsidR="00ED6C39" w:rsidRDefault="00EA12B1">
      <w:pPr>
        <w:widowControl/>
        <w:shd w:val="clear" w:color="auto" w:fill="FFFFFF"/>
        <w:spacing w:line="276" w:lineRule="auto"/>
        <w:jc w:val="both"/>
        <w:rPr>
          <w:rFonts w:ascii="Arial" w:eastAsia="Arial" w:hAnsi="Arial" w:cs="Arial"/>
          <w:color w:val="000000"/>
          <w:sz w:val="24"/>
          <w:szCs w:val="24"/>
        </w:rPr>
      </w:pPr>
      <w:r>
        <w:rPr>
          <w:rFonts w:ascii="Arial" w:eastAsia="Arial" w:hAnsi="Arial" w:cs="Arial"/>
          <w:color w:val="000000"/>
          <w:sz w:val="24"/>
          <w:szCs w:val="24"/>
        </w:rPr>
        <w:t>   </w:t>
      </w:r>
    </w:p>
    <w:p w14:paraId="520B0930" w14:textId="77777777" w:rsidR="00ED6C39" w:rsidRDefault="00ED6C39">
      <w:pPr>
        <w:widowControl/>
        <w:shd w:val="clear" w:color="auto" w:fill="FFFFFF"/>
        <w:spacing w:line="276" w:lineRule="auto"/>
        <w:jc w:val="both"/>
        <w:rPr>
          <w:rFonts w:ascii="Arial" w:eastAsia="Arial" w:hAnsi="Arial" w:cs="Arial"/>
          <w:color w:val="000000"/>
          <w:sz w:val="24"/>
          <w:szCs w:val="24"/>
        </w:rPr>
      </w:pPr>
    </w:p>
    <w:p w14:paraId="0C6C457E" w14:textId="77777777" w:rsidR="00ED6C39" w:rsidRDefault="00ED6C39">
      <w:pPr>
        <w:widowControl/>
        <w:shd w:val="clear" w:color="auto" w:fill="FFFFFF"/>
        <w:spacing w:line="276" w:lineRule="auto"/>
        <w:jc w:val="both"/>
        <w:rPr>
          <w:rFonts w:ascii="Arial" w:eastAsia="Arial" w:hAnsi="Arial" w:cs="Arial"/>
          <w:color w:val="000000"/>
          <w:sz w:val="24"/>
          <w:szCs w:val="24"/>
        </w:rPr>
      </w:pPr>
    </w:p>
    <w:p w14:paraId="30B29817" w14:textId="77777777" w:rsidR="00ED6C39" w:rsidRDefault="00ED6C39">
      <w:pPr>
        <w:widowControl/>
        <w:shd w:val="clear" w:color="auto" w:fill="FFFFFF"/>
        <w:spacing w:line="276" w:lineRule="auto"/>
        <w:jc w:val="both"/>
        <w:rPr>
          <w:rFonts w:ascii="Arial" w:eastAsia="Arial" w:hAnsi="Arial" w:cs="Arial"/>
          <w:sz w:val="24"/>
          <w:szCs w:val="24"/>
        </w:rPr>
      </w:pPr>
    </w:p>
    <w:p w14:paraId="4E816F5D" w14:textId="77777777" w:rsidR="00ED6C39" w:rsidRDefault="00EA12B1">
      <w:pPr>
        <w:widowControl/>
        <w:shd w:val="clear" w:color="auto" w:fill="FFFFFF"/>
        <w:spacing w:line="276" w:lineRule="auto"/>
        <w:jc w:val="both"/>
        <w:rPr>
          <w:rFonts w:ascii="Arial" w:eastAsia="Arial" w:hAnsi="Arial" w:cs="Arial"/>
          <w:sz w:val="24"/>
          <w:szCs w:val="24"/>
        </w:rPr>
      </w:pPr>
      <w:r>
        <w:rPr>
          <w:rFonts w:ascii="Arial" w:eastAsia="Arial" w:hAnsi="Arial" w:cs="Arial"/>
          <w:color w:val="000000"/>
          <w:sz w:val="24"/>
          <w:szCs w:val="24"/>
        </w:rPr>
        <w:lastRenderedPageBreak/>
        <w:t>CONFIDENCIALIDADE   </w:t>
      </w:r>
    </w:p>
    <w:p w14:paraId="569A27CA" w14:textId="77777777" w:rsidR="00ED6C39" w:rsidRDefault="00EA12B1">
      <w:pPr>
        <w:widowControl/>
        <w:shd w:val="clear" w:color="auto" w:fill="FFFFFF"/>
        <w:spacing w:line="276" w:lineRule="auto"/>
        <w:jc w:val="both"/>
        <w:rPr>
          <w:rFonts w:ascii="Arial" w:eastAsia="Arial" w:hAnsi="Arial" w:cs="Arial"/>
          <w:sz w:val="24"/>
          <w:szCs w:val="24"/>
        </w:rPr>
      </w:pPr>
      <w:r>
        <w:rPr>
          <w:rFonts w:ascii="Arial" w:eastAsia="Arial" w:hAnsi="Arial" w:cs="Arial"/>
          <w:color w:val="000000"/>
          <w:sz w:val="24"/>
          <w:szCs w:val="24"/>
        </w:rPr>
        <w:t>Estou ciente do compromisso assumido pelo SISTEMA SEBRAE de tratar os meus DADOS PESSOAIS de forma sigilosa e confidencial, mantendo-os em ambiente seguro e não sendo utilizados para qualquer fim que não os descritos acima.   </w:t>
      </w:r>
    </w:p>
    <w:p w14:paraId="72F54486" w14:textId="77777777" w:rsidR="00ED6C39" w:rsidRDefault="00EA12B1">
      <w:pPr>
        <w:widowControl/>
        <w:shd w:val="clear" w:color="auto" w:fill="FFFFFF"/>
        <w:spacing w:line="276" w:lineRule="auto"/>
        <w:jc w:val="both"/>
        <w:rPr>
          <w:rFonts w:ascii="Arial" w:eastAsia="Arial" w:hAnsi="Arial" w:cs="Arial"/>
          <w:sz w:val="24"/>
          <w:szCs w:val="24"/>
        </w:rPr>
      </w:pPr>
      <w:r>
        <w:rPr>
          <w:rFonts w:ascii="Arial" w:eastAsia="Arial" w:hAnsi="Arial" w:cs="Arial"/>
          <w:color w:val="000000"/>
          <w:sz w:val="24"/>
          <w:szCs w:val="24"/>
        </w:rPr>
        <w:t>   </w:t>
      </w:r>
    </w:p>
    <w:p w14:paraId="4652C835" w14:textId="77777777" w:rsidR="00ED6C39" w:rsidRDefault="00EA12B1">
      <w:pPr>
        <w:widowControl/>
        <w:shd w:val="clear" w:color="auto" w:fill="FFFFFF"/>
        <w:spacing w:line="276" w:lineRule="auto"/>
        <w:jc w:val="both"/>
        <w:rPr>
          <w:rFonts w:ascii="Arial" w:eastAsia="Arial" w:hAnsi="Arial" w:cs="Arial"/>
          <w:sz w:val="24"/>
          <w:szCs w:val="24"/>
        </w:rPr>
      </w:pPr>
      <w:r>
        <w:rPr>
          <w:rFonts w:ascii="Arial" w:eastAsia="Arial" w:hAnsi="Arial" w:cs="Arial"/>
          <w:color w:val="000000"/>
          <w:sz w:val="24"/>
          <w:szCs w:val="24"/>
        </w:rPr>
        <w:t>REVOGAÇÃO    </w:t>
      </w:r>
    </w:p>
    <w:p w14:paraId="70D77916" w14:textId="77777777" w:rsidR="00ED6C39" w:rsidRDefault="00EA12B1">
      <w:pPr>
        <w:widowControl/>
        <w:shd w:val="clear" w:color="auto" w:fill="FFFFFF"/>
        <w:spacing w:line="276" w:lineRule="auto"/>
        <w:jc w:val="both"/>
        <w:rPr>
          <w:rFonts w:ascii="Arial" w:eastAsia="Arial" w:hAnsi="Arial" w:cs="Arial"/>
          <w:sz w:val="24"/>
          <w:szCs w:val="24"/>
        </w:rPr>
      </w:pPr>
      <w:r>
        <w:rPr>
          <w:rFonts w:ascii="Arial" w:eastAsia="Arial" w:hAnsi="Arial" w:cs="Arial"/>
          <w:color w:val="000000"/>
          <w:sz w:val="24"/>
          <w:szCs w:val="24"/>
        </w:rPr>
        <w:t>Estou ciente que, a qualquer tempo, posso retirar o consentimento ora fornecido, hipótese em que as atividades desenvolvidas pelo SISTEMA SEBRAE, no âmbito de nossa relação, poderão restar prejudicadas.   </w:t>
      </w:r>
    </w:p>
    <w:p w14:paraId="154D270C" w14:textId="77777777" w:rsidR="00ED6C39" w:rsidRDefault="00EA12B1">
      <w:pPr>
        <w:widowControl/>
        <w:shd w:val="clear" w:color="auto" w:fill="FFFFFF"/>
        <w:spacing w:line="276" w:lineRule="auto"/>
        <w:jc w:val="both"/>
        <w:rPr>
          <w:rFonts w:ascii="Arial" w:eastAsia="Arial" w:hAnsi="Arial" w:cs="Arial"/>
          <w:sz w:val="24"/>
          <w:szCs w:val="24"/>
        </w:rPr>
      </w:pPr>
      <w:r>
        <w:rPr>
          <w:rFonts w:ascii="Arial" w:eastAsia="Arial" w:hAnsi="Arial" w:cs="Arial"/>
          <w:color w:val="000000"/>
          <w:sz w:val="24"/>
          <w:szCs w:val="24"/>
        </w:rPr>
        <w:t>   </w:t>
      </w:r>
    </w:p>
    <w:p w14:paraId="4BDFBA1F" w14:textId="77777777" w:rsidR="00ED6C39" w:rsidRDefault="00EA12B1">
      <w:pPr>
        <w:widowControl/>
        <w:shd w:val="clear" w:color="auto" w:fill="FFFFFF"/>
        <w:spacing w:line="276" w:lineRule="auto"/>
        <w:jc w:val="both"/>
        <w:rPr>
          <w:rFonts w:ascii="Arial" w:eastAsia="Arial" w:hAnsi="Arial" w:cs="Arial"/>
          <w:sz w:val="24"/>
          <w:szCs w:val="24"/>
        </w:rPr>
      </w:pPr>
      <w:r>
        <w:rPr>
          <w:rFonts w:ascii="Arial" w:eastAsia="Arial" w:hAnsi="Arial" w:cs="Arial"/>
          <w:color w:val="000000"/>
          <w:sz w:val="24"/>
          <w:szCs w:val="24"/>
        </w:rPr>
        <w:t>Declaro e concordo que os meus DADOS PESSOAIS poderão ser armazenados, mesmo após o término do tratamento – inclusive após a revogação do consentimento –, (i) para cumprimento de obrigação legal ou regulatória pelo SISTEMA SEBRAE ou (ii) desde que tornados anônimos.    </w:t>
      </w:r>
    </w:p>
    <w:p w14:paraId="60F40B08" w14:textId="77777777" w:rsidR="00ED6C39" w:rsidRDefault="00ED6C39">
      <w:pPr>
        <w:widowControl/>
        <w:spacing w:line="276" w:lineRule="auto"/>
        <w:jc w:val="both"/>
        <w:rPr>
          <w:rFonts w:ascii="Arial" w:eastAsia="Arial" w:hAnsi="Arial" w:cs="Arial"/>
          <w:sz w:val="24"/>
          <w:szCs w:val="24"/>
        </w:rPr>
      </w:pPr>
    </w:p>
    <w:p w14:paraId="0D580E99" w14:textId="77777777" w:rsidR="00ED6C39" w:rsidRDefault="00ED6C39">
      <w:pPr>
        <w:widowControl/>
        <w:spacing w:line="276" w:lineRule="auto"/>
        <w:jc w:val="both"/>
        <w:rPr>
          <w:rFonts w:ascii="Arial" w:eastAsia="Arial" w:hAnsi="Arial" w:cs="Arial"/>
          <w:sz w:val="24"/>
          <w:szCs w:val="24"/>
        </w:rPr>
      </w:pPr>
    </w:p>
    <w:p w14:paraId="0634AB26" w14:textId="77777777" w:rsidR="00ED6C39" w:rsidRDefault="00ED6C39">
      <w:pPr>
        <w:widowControl/>
        <w:spacing w:line="276" w:lineRule="auto"/>
        <w:jc w:val="both"/>
        <w:rPr>
          <w:rFonts w:ascii="Arial" w:eastAsia="Arial" w:hAnsi="Arial" w:cs="Arial"/>
          <w:sz w:val="24"/>
          <w:szCs w:val="24"/>
        </w:rPr>
      </w:pPr>
    </w:p>
    <w:p w14:paraId="2D9680AF" w14:textId="77777777" w:rsidR="00ED6C39" w:rsidRDefault="00ED6C39">
      <w:pPr>
        <w:widowControl/>
        <w:spacing w:line="276" w:lineRule="auto"/>
        <w:jc w:val="both"/>
        <w:rPr>
          <w:rFonts w:ascii="Arial" w:eastAsia="Arial" w:hAnsi="Arial" w:cs="Arial"/>
          <w:sz w:val="24"/>
          <w:szCs w:val="24"/>
        </w:rPr>
      </w:pPr>
    </w:p>
    <w:p w14:paraId="01D3960A" w14:textId="77777777" w:rsidR="00ED6C39" w:rsidRDefault="00ED6C39">
      <w:pPr>
        <w:widowControl/>
        <w:spacing w:line="276" w:lineRule="auto"/>
        <w:jc w:val="both"/>
        <w:rPr>
          <w:rFonts w:ascii="Arial" w:eastAsia="Arial" w:hAnsi="Arial" w:cs="Arial"/>
          <w:sz w:val="24"/>
          <w:szCs w:val="24"/>
        </w:rPr>
      </w:pPr>
    </w:p>
    <w:p w14:paraId="2D2FB6A8" w14:textId="77777777" w:rsidR="00ED6C39" w:rsidRDefault="00ED6C39">
      <w:pPr>
        <w:widowControl/>
        <w:spacing w:line="276" w:lineRule="auto"/>
        <w:jc w:val="both"/>
        <w:rPr>
          <w:rFonts w:ascii="Arial" w:eastAsia="Arial" w:hAnsi="Arial" w:cs="Arial"/>
          <w:sz w:val="24"/>
          <w:szCs w:val="24"/>
        </w:rPr>
      </w:pPr>
    </w:p>
    <w:p w14:paraId="1A7F0747" w14:textId="77777777" w:rsidR="00ED6C39" w:rsidRDefault="00ED6C39">
      <w:pPr>
        <w:widowControl/>
        <w:spacing w:line="276" w:lineRule="auto"/>
        <w:jc w:val="both"/>
        <w:rPr>
          <w:rFonts w:ascii="Arial" w:eastAsia="Arial" w:hAnsi="Arial" w:cs="Arial"/>
          <w:sz w:val="24"/>
          <w:szCs w:val="24"/>
        </w:rPr>
      </w:pPr>
    </w:p>
    <w:p w14:paraId="1646FAC6" w14:textId="77777777" w:rsidR="00ED6C39" w:rsidRDefault="00ED6C39">
      <w:pPr>
        <w:widowControl/>
        <w:spacing w:line="276" w:lineRule="auto"/>
        <w:jc w:val="both"/>
        <w:rPr>
          <w:rFonts w:ascii="Arial" w:eastAsia="Arial" w:hAnsi="Arial" w:cs="Arial"/>
          <w:sz w:val="24"/>
          <w:szCs w:val="24"/>
        </w:rPr>
      </w:pPr>
    </w:p>
    <w:p w14:paraId="3C0F3873" w14:textId="77777777" w:rsidR="00ED6C39" w:rsidRDefault="00ED6C39">
      <w:pPr>
        <w:widowControl/>
        <w:spacing w:line="276" w:lineRule="auto"/>
        <w:jc w:val="both"/>
        <w:rPr>
          <w:rFonts w:ascii="Arial" w:eastAsia="Arial" w:hAnsi="Arial" w:cs="Arial"/>
          <w:sz w:val="24"/>
          <w:szCs w:val="24"/>
        </w:rPr>
      </w:pPr>
    </w:p>
    <w:p w14:paraId="2EF5684C" w14:textId="77777777" w:rsidR="00ED6C39" w:rsidRDefault="00ED6C39">
      <w:pPr>
        <w:widowControl/>
        <w:spacing w:line="276" w:lineRule="auto"/>
        <w:jc w:val="both"/>
        <w:rPr>
          <w:rFonts w:ascii="Arial" w:eastAsia="Arial" w:hAnsi="Arial" w:cs="Arial"/>
          <w:sz w:val="24"/>
          <w:szCs w:val="24"/>
        </w:rPr>
      </w:pPr>
    </w:p>
    <w:p w14:paraId="17AF0141" w14:textId="77777777" w:rsidR="00ED6C39" w:rsidRDefault="00ED6C39">
      <w:pPr>
        <w:widowControl/>
        <w:spacing w:line="276" w:lineRule="auto"/>
        <w:jc w:val="both"/>
        <w:rPr>
          <w:rFonts w:ascii="Arial" w:eastAsia="Arial" w:hAnsi="Arial" w:cs="Arial"/>
          <w:sz w:val="24"/>
          <w:szCs w:val="24"/>
        </w:rPr>
      </w:pPr>
    </w:p>
    <w:p w14:paraId="2FCFE5B1" w14:textId="77777777" w:rsidR="00ED6C39" w:rsidRDefault="00ED6C39">
      <w:pPr>
        <w:widowControl/>
        <w:spacing w:line="276" w:lineRule="auto"/>
        <w:jc w:val="both"/>
        <w:rPr>
          <w:rFonts w:ascii="Arial" w:eastAsia="Arial" w:hAnsi="Arial" w:cs="Arial"/>
          <w:sz w:val="24"/>
          <w:szCs w:val="24"/>
        </w:rPr>
      </w:pPr>
    </w:p>
    <w:p w14:paraId="55AB914A" w14:textId="77777777" w:rsidR="00ED6C39" w:rsidRDefault="00ED6C39">
      <w:pPr>
        <w:widowControl/>
        <w:spacing w:line="276" w:lineRule="auto"/>
        <w:jc w:val="both"/>
        <w:rPr>
          <w:rFonts w:ascii="Arial" w:eastAsia="Arial" w:hAnsi="Arial" w:cs="Arial"/>
          <w:sz w:val="24"/>
          <w:szCs w:val="24"/>
        </w:rPr>
      </w:pPr>
    </w:p>
    <w:p w14:paraId="31F1A37E" w14:textId="77777777" w:rsidR="00ED6C39" w:rsidRDefault="00ED6C39">
      <w:pPr>
        <w:widowControl/>
        <w:spacing w:line="276" w:lineRule="auto"/>
        <w:jc w:val="both"/>
        <w:rPr>
          <w:rFonts w:ascii="Arial" w:eastAsia="Arial" w:hAnsi="Arial" w:cs="Arial"/>
          <w:sz w:val="24"/>
          <w:szCs w:val="24"/>
        </w:rPr>
      </w:pPr>
    </w:p>
    <w:p w14:paraId="1E19E9EC" w14:textId="77777777" w:rsidR="00ED6C39" w:rsidRDefault="00ED6C39">
      <w:pPr>
        <w:widowControl/>
        <w:spacing w:line="276" w:lineRule="auto"/>
        <w:jc w:val="both"/>
        <w:rPr>
          <w:rFonts w:ascii="Arial" w:eastAsia="Arial" w:hAnsi="Arial" w:cs="Arial"/>
          <w:sz w:val="24"/>
          <w:szCs w:val="24"/>
        </w:rPr>
      </w:pPr>
    </w:p>
    <w:p w14:paraId="632FD1B5" w14:textId="77777777" w:rsidR="00ED6C39" w:rsidRDefault="00ED6C39">
      <w:pPr>
        <w:widowControl/>
        <w:spacing w:line="276" w:lineRule="auto"/>
        <w:jc w:val="both"/>
        <w:rPr>
          <w:rFonts w:ascii="Arial" w:eastAsia="Arial" w:hAnsi="Arial" w:cs="Arial"/>
          <w:sz w:val="24"/>
          <w:szCs w:val="24"/>
        </w:rPr>
      </w:pPr>
    </w:p>
    <w:p w14:paraId="3C8CF7D4" w14:textId="77777777" w:rsidR="00ED6C39" w:rsidRDefault="00ED6C39">
      <w:pPr>
        <w:widowControl/>
        <w:spacing w:line="276" w:lineRule="auto"/>
        <w:jc w:val="both"/>
        <w:rPr>
          <w:rFonts w:ascii="Arial" w:eastAsia="Arial" w:hAnsi="Arial" w:cs="Arial"/>
          <w:sz w:val="24"/>
          <w:szCs w:val="24"/>
        </w:rPr>
      </w:pPr>
    </w:p>
    <w:p w14:paraId="070C4926" w14:textId="77777777" w:rsidR="00ED6C39" w:rsidRDefault="00ED6C39">
      <w:pPr>
        <w:widowControl/>
        <w:spacing w:line="276" w:lineRule="auto"/>
        <w:jc w:val="both"/>
        <w:rPr>
          <w:rFonts w:ascii="Arial" w:eastAsia="Arial" w:hAnsi="Arial" w:cs="Arial"/>
          <w:sz w:val="24"/>
          <w:szCs w:val="24"/>
        </w:rPr>
      </w:pPr>
    </w:p>
    <w:p w14:paraId="7D5EF511" w14:textId="77777777" w:rsidR="00ED6C39" w:rsidRDefault="00ED6C39">
      <w:pPr>
        <w:widowControl/>
        <w:spacing w:line="276" w:lineRule="auto"/>
        <w:jc w:val="both"/>
        <w:rPr>
          <w:rFonts w:ascii="Arial" w:eastAsia="Arial" w:hAnsi="Arial" w:cs="Arial"/>
          <w:sz w:val="24"/>
          <w:szCs w:val="24"/>
        </w:rPr>
      </w:pPr>
    </w:p>
    <w:p w14:paraId="3EEC8B35" w14:textId="77777777" w:rsidR="00ED6C39" w:rsidRDefault="00ED6C39">
      <w:pPr>
        <w:widowControl/>
        <w:spacing w:line="276" w:lineRule="auto"/>
        <w:jc w:val="both"/>
        <w:rPr>
          <w:rFonts w:ascii="Arial" w:eastAsia="Arial" w:hAnsi="Arial" w:cs="Arial"/>
          <w:sz w:val="24"/>
          <w:szCs w:val="24"/>
        </w:rPr>
      </w:pPr>
    </w:p>
    <w:p w14:paraId="13A537D0" w14:textId="77777777" w:rsidR="00ED6C39" w:rsidRDefault="00ED6C39">
      <w:pPr>
        <w:widowControl/>
        <w:spacing w:line="276" w:lineRule="auto"/>
        <w:jc w:val="both"/>
        <w:rPr>
          <w:rFonts w:ascii="Arial" w:eastAsia="Arial" w:hAnsi="Arial" w:cs="Arial"/>
          <w:sz w:val="24"/>
          <w:szCs w:val="24"/>
        </w:rPr>
      </w:pPr>
    </w:p>
    <w:p w14:paraId="445AEBF2" w14:textId="77777777" w:rsidR="00ED6C39" w:rsidRDefault="00ED6C39">
      <w:pPr>
        <w:widowControl/>
        <w:spacing w:line="276" w:lineRule="auto"/>
        <w:jc w:val="both"/>
        <w:rPr>
          <w:rFonts w:ascii="Arial" w:eastAsia="Arial" w:hAnsi="Arial" w:cs="Arial"/>
          <w:sz w:val="24"/>
          <w:szCs w:val="24"/>
        </w:rPr>
      </w:pPr>
    </w:p>
    <w:p w14:paraId="6F1A8465" w14:textId="77777777" w:rsidR="00ED6C39" w:rsidRDefault="00ED6C39">
      <w:pPr>
        <w:widowControl/>
        <w:spacing w:line="276" w:lineRule="auto"/>
        <w:jc w:val="both"/>
        <w:rPr>
          <w:rFonts w:ascii="Arial" w:eastAsia="Arial" w:hAnsi="Arial" w:cs="Arial"/>
          <w:sz w:val="24"/>
          <w:szCs w:val="24"/>
        </w:rPr>
      </w:pPr>
    </w:p>
    <w:p w14:paraId="6755FC98" w14:textId="77777777" w:rsidR="00ED6C39" w:rsidRDefault="00ED6C39">
      <w:pPr>
        <w:widowControl/>
        <w:spacing w:line="276" w:lineRule="auto"/>
        <w:jc w:val="both"/>
        <w:rPr>
          <w:rFonts w:ascii="Arial" w:eastAsia="Arial" w:hAnsi="Arial" w:cs="Arial"/>
          <w:sz w:val="24"/>
          <w:szCs w:val="24"/>
        </w:rPr>
      </w:pPr>
    </w:p>
    <w:p w14:paraId="68C82E41" w14:textId="77777777" w:rsidR="00ED6C39" w:rsidRDefault="00ED6C39">
      <w:pPr>
        <w:widowControl/>
        <w:spacing w:line="276" w:lineRule="auto"/>
        <w:jc w:val="both"/>
        <w:rPr>
          <w:rFonts w:ascii="Arial" w:eastAsia="Arial" w:hAnsi="Arial" w:cs="Arial"/>
          <w:sz w:val="24"/>
          <w:szCs w:val="24"/>
        </w:rPr>
      </w:pPr>
    </w:p>
    <w:p w14:paraId="62A3680D" w14:textId="77777777" w:rsidR="00ED6C39" w:rsidRDefault="00ED6C39">
      <w:pPr>
        <w:widowControl/>
        <w:spacing w:line="276" w:lineRule="auto"/>
        <w:jc w:val="both"/>
        <w:rPr>
          <w:rFonts w:ascii="Arial" w:eastAsia="Arial" w:hAnsi="Arial" w:cs="Arial"/>
          <w:sz w:val="24"/>
          <w:szCs w:val="24"/>
        </w:rPr>
      </w:pPr>
    </w:p>
    <w:p w14:paraId="31DB9EE7" w14:textId="77777777" w:rsidR="00ED6C39" w:rsidRDefault="00ED6C39">
      <w:pPr>
        <w:widowControl/>
        <w:spacing w:line="276" w:lineRule="auto"/>
        <w:jc w:val="both"/>
        <w:rPr>
          <w:rFonts w:ascii="Arial" w:eastAsia="Arial" w:hAnsi="Arial" w:cs="Arial"/>
          <w:sz w:val="24"/>
          <w:szCs w:val="24"/>
        </w:rPr>
      </w:pPr>
    </w:p>
    <w:p w14:paraId="516BD823" w14:textId="77777777" w:rsidR="00ED6C39" w:rsidRDefault="00ED6C39">
      <w:pPr>
        <w:widowControl/>
        <w:spacing w:line="276" w:lineRule="auto"/>
        <w:jc w:val="both"/>
        <w:rPr>
          <w:rFonts w:ascii="Arial" w:eastAsia="Arial" w:hAnsi="Arial" w:cs="Arial"/>
          <w:sz w:val="24"/>
          <w:szCs w:val="24"/>
        </w:rPr>
      </w:pPr>
    </w:p>
    <w:p w14:paraId="314F96D9" w14:textId="77777777" w:rsidR="00ED6C39" w:rsidRDefault="00ED6C39">
      <w:pPr>
        <w:widowControl/>
        <w:spacing w:line="276" w:lineRule="auto"/>
        <w:jc w:val="both"/>
        <w:rPr>
          <w:rFonts w:ascii="Arial" w:eastAsia="Arial" w:hAnsi="Arial" w:cs="Arial"/>
          <w:sz w:val="24"/>
          <w:szCs w:val="24"/>
        </w:rPr>
      </w:pPr>
    </w:p>
    <w:p w14:paraId="555ADE65" w14:textId="77777777" w:rsidR="00ED6C39" w:rsidRDefault="00ED6C39">
      <w:pPr>
        <w:widowControl/>
        <w:spacing w:line="276" w:lineRule="auto"/>
        <w:jc w:val="both"/>
        <w:rPr>
          <w:rFonts w:ascii="Arial" w:eastAsia="Arial" w:hAnsi="Arial" w:cs="Arial"/>
          <w:sz w:val="24"/>
          <w:szCs w:val="24"/>
        </w:rPr>
      </w:pPr>
    </w:p>
    <w:p w14:paraId="1A12A12F" w14:textId="77777777" w:rsidR="00ED6C39" w:rsidRDefault="00ED6C39">
      <w:pPr>
        <w:widowControl/>
        <w:spacing w:line="276" w:lineRule="auto"/>
        <w:jc w:val="both"/>
        <w:rPr>
          <w:rFonts w:ascii="Arial" w:eastAsia="Arial" w:hAnsi="Arial" w:cs="Arial"/>
          <w:sz w:val="24"/>
          <w:szCs w:val="24"/>
        </w:rPr>
      </w:pPr>
    </w:p>
    <w:p w14:paraId="57BE4F68" w14:textId="77777777" w:rsidR="00ED6C39" w:rsidRDefault="00ED6C39">
      <w:pPr>
        <w:widowControl/>
        <w:spacing w:line="276" w:lineRule="auto"/>
        <w:jc w:val="both"/>
        <w:rPr>
          <w:rFonts w:ascii="Arial" w:eastAsia="Arial" w:hAnsi="Arial" w:cs="Arial"/>
          <w:sz w:val="24"/>
          <w:szCs w:val="24"/>
        </w:rPr>
      </w:pPr>
    </w:p>
    <w:p w14:paraId="3AF91FA0" w14:textId="77777777" w:rsidR="00ED6C39" w:rsidRDefault="00EA12B1">
      <w:pPr>
        <w:spacing w:line="276" w:lineRule="auto"/>
        <w:ind w:hanging="10"/>
        <w:jc w:val="center"/>
        <w:rPr>
          <w:rFonts w:ascii="Arial" w:eastAsia="Arial" w:hAnsi="Arial" w:cs="Arial"/>
          <w:b/>
          <w:sz w:val="24"/>
          <w:szCs w:val="24"/>
        </w:rPr>
      </w:pPr>
      <w:r>
        <w:rPr>
          <w:rFonts w:ascii="Arial" w:eastAsia="Arial" w:hAnsi="Arial" w:cs="Arial"/>
          <w:b/>
          <w:sz w:val="24"/>
          <w:szCs w:val="24"/>
        </w:rPr>
        <w:t>ANEXO VI</w:t>
      </w:r>
    </w:p>
    <w:p w14:paraId="023F049C" w14:textId="77777777" w:rsidR="00ED6C39" w:rsidRDefault="00ED6C39">
      <w:pPr>
        <w:pBdr>
          <w:top w:val="nil"/>
          <w:left w:val="nil"/>
          <w:bottom w:val="nil"/>
          <w:right w:val="nil"/>
          <w:between w:val="nil"/>
        </w:pBdr>
        <w:spacing w:line="276" w:lineRule="auto"/>
        <w:rPr>
          <w:rFonts w:ascii="Arial" w:eastAsia="Arial" w:hAnsi="Arial" w:cs="Arial"/>
          <w:b/>
          <w:color w:val="000000"/>
        </w:rPr>
      </w:pPr>
    </w:p>
    <w:p w14:paraId="46A09316" w14:textId="77777777" w:rsidR="00ED6C39" w:rsidRDefault="00EA12B1">
      <w:pPr>
        <w:pBdr>
          <w:top w:val="single" w:sz="4" w:space="1" w:color="000000"/>
          <w:left w:val="single" w:sz="4" w:space="4" w:color="000000"/>
          <w:bottom w:val="single" w:sz="4" w:space="1" w:color="000000"/>
          <w:right w:val="single" w:sz="4" w:space="4" w:color="000000"/>
          <w:between w:val="nil"/>
        </w:pBdr>
        <w:shd w:val="clear" w:color="auto" w:fill="D9D9D9"/>
        <w:spacing w:line="276" w:lineRule="auto"/>
        <w:jc w:val="center"/>
        <w:rPr>
          <w:rFonts w:ascii="Arial" w:eastAsia="Arial" w:hAnsi="Arial" w:cs="Arial"/>
          <w:b/>
          <w:color w:val="000000"/>
        </w:rPr>
      </w:pPr>
      <w:r>
        <w:rPr>
          <w:rFonts w:ascii="Arial" w:eastAsia="Arial" w:hAnsi="Arial" w:cs="Arial"/>
          <w:b/>
          <w:color w:val="000000"/>
        </w:rPr>
        <w:t>TERMO DE OUTORGA DE BOLSA ESTÍMULO À INOVAÇÃO</w:t>
      </w:r>
    </w:p>
    <w:p w14:paraId="1937989A" w14:textId="77777777" w:rsidR="00ED6C39" w:rsidRDefault="00EA12B1">
      <w:pPr>
        <w:pBdr>
          <w:top w:val="single" w:sz="4" w:space="1" w:color="000000"/>
          <w:left w:val="single" w:sz="4" w:space="4" w:color="000000"/>
          <w:bottom w:val="single" w:sz="4" w:space="1" w:color="000000"/>
          <w:right w:val="single" w:sz="4" w:space="4" w:color="000000"/>
          <w:between w:val="nil"/>
        </w:pBdr>
        <w:shd w:val="clear" w:color="auto" w:fill="D9D9D9"/>
        <w:spacing w:line="276" w:lineRule="auto"/>
        <w:jc w:val="center"/>
        <w:rPr>
          <w:rFonts w:ascii="Arial" w:eastAsia="Arial" w:hAnsi="Arial" w:cs="Arial"/>
          <w:color w:val="000000"/>
        </w:rPr>
      </w:pPr>
      <w:r>
        <w:rPr>
          <w:rFonts w:ascii="Arial" w:eastAsia="Arial" w:hAnsi="Arial" w:cs="Arial"/>
          <w:b/>
          <w:color w:val="000000"/>
        </w:rPr>
        <w:t xml:space="preserve">nº </w:t>
      </w:r>
      <w:r>
        <w:rPr>
          <w:rFonts w:ascii="Arial" w:eastAsia="Arial" w:hAnsi="Arial" w:cs="Arial"/>
          <w:b/>
          <w:color w:val="000000"/>
          <w:shd w:val="clear" w:color="auto" w:fill="F2F2F2"/>
        </w:rPr>
        <w:t>___/202</w:t>
      </w:r>
      <w:r>
        <w:rPr>
          <w:rFonts w:ascii="Arial" w:eastAsia="Arial" w:hAnsi="Arial" w:cs="Arial"/>
          <w:b/>
          <w:color w:val="FF0000"/>
          <w:shd w:val="clear" w:color="auto" w:fill="F2F2F2"/>
        </w:rPr>
        <w:t>X</w:t>
      </w:r>
    </w:p>
    <w:p w14:paraId="04E5FBC1" w14:textId="77777777" w:rsidR="00ED6C39" w:rsidRDefault="00ED6C39">
      <w:pPr>
        <w:spacing w:line="276" w:lineRule="auto"/>
        <w:jc w:val="both"/>
        <w:rPr>
          <w:rFonts w:ascii="Arial" w:eastAsia="Arial" w:hAnsi="Arial" w:cs="Arial"/>
        </w:rPr>
      </w:pPr>
    </w:p>
    <w:p w14:paraId="05F7CA3F" w14:textId="77777777" w:rsidR="00ED6C39" w:rsidRDefault="00ED6C39">
      <w:pPr>
        <w:spacing w:line="276" w:lineRule="auto"/>
        <w:jc w:val="both"/>
        <w:rPr>
          <w:rFonts w:ascii="Arial" w:eastAsia="Arial" w:hAnsi="Arial" w:cs="Arial"/>
        </w:rPr>
      </w:pPr>
    </w:p>
    <w:p w14:paraId="0E169008" w14:textId="77777777" w:rsidR="00ED6C39" w:rsidRDefault="00EA12B1">
      <w:pPr>
        <w:spacing w:line="276" w:lineRule="auto"/>
        <w:jc w:val="center"/>
        <w:rPr>
          <w:rFonts w:ascii="Arial" w:eastAsia="Arial" w:hAnsi="Arial" w:cs="Arial"/>
          <w:b/>
          <w:color w:val="FF0000"/>
        </w:rPr>
      </w:pPr>
      <w:r>
        <w:rPr>
          <w:rFonts w:ascii="Arial" w:eastAsia="Arial" w:hAnsi="Arial" w:cs="Arial"/>
          <w:b/>
          <w:color w:val="FF0000"/>
        </w:rPr>
        <w:t>SERÁ UTILIZADO O TERMO DE OUTORGA CONSTANTE DA IN 59</w:t>
      </w:r>
    </w:p>
    <w:sectPr w:rsidR="00ED6C39">
      <w:headerReference w:type="even" r:id="rId16"/>
      <w:headerReference w:type="default" r:id="rId17"/>
      <w:footerReference w:type="default" r:id="rId18"/>
      <w:headerReference w:type="first" r:id="rId19"/>
      <w:pgSz w:w="11901" w:h="16817"/>
      <w:pgMar w:top="2438" w:right="1418" w:bottom="1418" w:left="1701" w:header="136"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F079" w14:textId="77777777" w:rsidR="00F85570" w:rsidRDefault="00F85570">
      <w:r>
        <w:separator/>
      </w:r>
    </w:p>
  </w:endnote>
  <w:endnote w:type="continuationSeparator" w:id="0">
    <w:p w14:paraId="18FD631E" w14:textId="77777777" w:rsidR="00F85570" w:rsidRDefault="00F8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FB5E" w14:textId="77777777" w:rsidR="00ED6C39" w:rsidRDefault="00EA12B1">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4384" behindDoc="1" locked="0" layoutInCell="1" hidden="0" allowOverlap="1" wp14:anchorId="563C43FF" wp14:editId="61097CC1">
              <wp:simplePos x="0" y="0"/>
              <wp:positionH relativeFrom="column">
                <wp:posOffset>2413000</wp:posOffset>
              </wp:positionH>
              <wp:positionV relativeFrom="paragraph">
                <wp:posOffset>10375900</wp:posOffset>
              </wp:positionV>
              <wp:extent cx="738505" cy="146685"/>
              <wp:effectExtent l="0" t="0" r="0" b="0"/>
              <wp:wrapNone/>
              <wp:docPr id="52" name="Retângulo 52"/>
              <wp:cNvGraphicFramePr/>
              <a:graphic xmlns:a="http://schemas.openxmlformats.org/drawingml/2006/main">
                <a:graphicData uri="http://schemas.microsoft.com/office/word/2010/wordprocessingShape">
                  <wps:wsp>
                    <wps:cNvSpPr/>
                    <wps:spPr>
                      <a:xfrm>
                        <a:off x="4986273" y="3716183"/>
                        <a:ext cx="719455" cy="127635"/>
                      </a:xfrm>
                      <a:prstGeom prst="rect">
                        <a:avLst/>
                      </a:prstGeom>
                      <a:noFill/>
                      <a:ln>
                        <a:noFill/>
                      </a:ln>
                    </wps:spPr>
                    <wps:txbx>
                      <w:txbxContent>
                        <w:p w14:paraId="278EEA0B" w14:textId="77777777" w:rsidR="00ED6C39" w:rsidRDefault="00EA12B1">
                          <w:pPr>
                            <w:spacing w:line="182" w:lineRule="auto"/>
                            <w:ind w:left="20" w:firstLine="40"/>
                            <w:textDirection w:val="btLr"/>
                          </w:pPr>
                          <w:r>
                            <w:rPr>
                              <w:color w:val="000000"/>
                              <w:sz w:val="16"/>
                            </w:rPr>
                            <w:t xml:space="preserve">Página </w:t>
                          </w:r>
                          <w:r>
                            <w:rPr>
                              <w:b/>
                              <w:color w:val="000000"/>
                              <w:sz w:val="16"/>
                            </w:rPr>
                            <w:t xml:space="preserve"> PAGE 25 </w:t>
                          </w:r>
                          <w:r>
                            <w:rPr>
                              <w:color w:val="000000"/>
                              <w:sz w:val="16"/>
                            </w:rPr>
                            <w:t xml:space="preserve">de </w:t>
                          </w:r>
                          <w:r>
                            <w:rPr>
                              <w:b/>
                              <w:color w:val="000000"/>
                              <w:sz w:val="16"/>
                            </w:rPr>
                            <w:t>30</w:t>
                          </w:r>
                        </w:p>
                      </w:txbxContent>
                    </wps:txbx>
                    <wps:bodyPr spcFirstLastPara="1" wrap="square" lIns="0" tIns="0" rIns="0" bIns="0" anchor="t" anchorCtr="0">
                      <a:noAutofit/>
                    </wps:bodyPr>
                  </wps:wsp>
                </a:graphicData>
              </a:graphic>
            </wp:anchor>
          </w:drawing>
        </mc:Choice>
        <mc:Fallback>
          <w:pict>
            <v:rect w14:anchorId="563C43FF" id="Retângulo 52" o:spid="_x0000_s1029" style="position:absolute;margin-left:190pt;margin-top:817pt;width:58.15pt;height:11.55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" filled="f" stroked="f">
              <v:textbox inset="0,0,0,0">
                <w:txbxContent>
                  <w:p w14:paraId="278EEA0B" w14:textId="77777777" w:rsidR="00ED6C39" w:rsidRDefault="00EA12B1">
                    <w:pPr>
                      <w:spacing w:line="182" w:lineRule="auto"/>
                      <w:ind w:left="20" w:firstLine="40"/>
                      <w:textDirection w:val="btLr"/>
                    </w:pPr>
                    <w:r>
                      <w:rPr>
                        <w:color w:val="000000"/>
                        <w:sz w:val="16"/>
                      </w:rPr>
                      <w:t xml:space="preserve">Página </w:t>
                    </w:r>
                    <w:r>
                      <w:rPr>
                        <w:b/>
                        <w:color w:val="000000"/>
                        <w:sz w:val="16"/>
                      </w:rPr>
                      <w:t xml:space="preserve"> PAGE 25 </w:t>
                    </w:r>
                    <w:r>
                      <w:rPr>
                        <w:color w:val="000000"/>
                        <w:sz w:val="16"/>
                      </w:rPr>
                      <w:t xml:space="preserve">de </w:t>
                    </w:r>
                    <w:r>
                      <w:rPr>
                        <w:b/>
                        <w:color w:val="000000"/>
                        <w:sz w:val="16"/>
                      </w:rPr>
                      <w:t>30</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F981" w14:textId="77777777" w:rsidR="00ED6C39" w:rsidRDefault="00EA12B1">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70528" behindDoc="1" locked="0" layoutInCell="1" hidden="0" allowOverlap="1" wp14:anchorId="36AE6C17" wp14:editId="5C757337">
              <wp:simplePos x="0" y="0"/>
              <wp:positionH relativeFrom="column">
                <wp:posOffset>2413000</wp:posOffset>
              </wp:positionH>
              <wp:positionV relativeFrom="paragraph">
                <wp:posOffset>10375900</wp:posOffset>
              </wp:positionV>
              <wp:extent cx="738505" cy="146685"/>
              <wp:effectExtent l="0" t="0" r="0" b="0"/>
              <wp:wrapNone/>
              <wp:docPr id="48" name="Retângulo 48"/>
              <wp:cNvGraphicFramePr/>
              <a:graphic xmlns:a="http://schemas.openxmlformats.org/drawingml/2006/main">
                <a:graphicData uri="http://schemas.microsoft.com/office/word/2010/wordprocessingShape">
                  <wps:wsp>
                    <wps:cNvSpPr/>
                    <wps:spPr>
                      <a:xfrm>
                        <a:off x="4986273" y="3716183"/>
                        <a:ext cx="719455" cy="127635"/>
                      </a:xfrm>
                      <a:prstGeom prst="rect">
                        <a:avLst/>
                      </a:prstGeom>
                      <a:noFill/>
                      <a:ln>
                        <a:noFill/>
                      </a:ln>
                    </wps:spPr>
                    <wps:txbx>
                      <w:txbxContent>
                        <w:p w14:paraId="1ACB99E8" w14:textId="77777777" w:rsidR="00ED6C39" w:rsidRDefault="00EA12B1">
                          <w:pPr>
                            <w:spacing w:line="182" w:lineRule="auto"/>
                            <w:ind w:left="20" w:firstLine="40"/>
                            <w:textDirection w:val="btLr"/>
                          </w:pPr>
                          <w:r>
                            <w:rPr>
                              <w:color w:val="000000"/>
                              <w:sz w:val="16"/>
                            </w:rPr>
                            <w:t xml:space="preserve">Página </w:t>
                          </w:r>
                          <w:r>
                            <w:rPr>
                              <w:b/>
                              <w:color w:val="000000"/>
                              <w:sz w:val="16"/>
                            </w:rPr>
                            <w:t xml:space="preserve"> PAGE 30 </w:t>
                          </w:r>
                          <w:r>
                            <w:rPr>
                              <w:color w:val="000000"/>
                              <w:sz w:val="16"/>
                            </w:rPr>
                            <w:t xml:space="preserve">de </w:t>
                          </w:r>
                          <w:r>
                            <w:rPr>
                              <w:b/>
                              <w:color w:val="000000"/>
                              <w:sz w:val="16"/>
                            </w:rPr>
                            <w:t>30</w:t>
                          </w:r>
                        </w:p>
                      </w:txbxContent>
                    </wps:txbx>
                    <wps:bodyPr spcFirstLastPara="1" wrap="square" lIns="0" tIns="0" rIns="0" bIns="0" anchor="t" anchorCtr="0">
                      <a:noAutofit/>
                    </wps:bodyPr>
                  </wps:wsp>
                </a:graphicData>
              </a:graphic>
            </wp:anchor>
          </w:drawing>
        </mc:Choice>
        <mc:Fallback>
          <w:pict>
            <v:rect w14:anchorId="36AE6C17" id="Retângulo 48" o:spid="_x0000_s1033" style="position:absolute;margin-left:190pt;margin-top:817pt;width:58.15pt;height:11.55pt;z-index:-2516459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" filled="f" stroked="f">
              <v:textbox inset="0,0,0,0">
                <w:txbxContent>
                  <w:p w14:paraId="1ACB99E8" w14:textId="77777777" w:rsidR="00ED6C39" w:rsidRDefault="00EA12B1">
                    <w:pPr>
                      <w:spacing w:line="182" w:lineRule="auto"/>
                      <w:ind w:left="20" w:firstLine="40"/>
                      <w:textDirection w:val="btLr"/>
                    </w:pPr>
                    <w:r>
                      <w:rPr>
                        <w:color w:val="000000"/>
                        <w:sz w:val="16"/>
                      </w:rPr>
                      <w:t xml:space="preserve">Página </w:t>
                    </w:r>
                    <w:r>
                      <w:rPr>
                        <w:b/>
                        <w:color w:val="000000"/>
                        <w:sz w:val="16"/>
                      </w:rPr>
                      <w:t xml:space="preserve"> PAGE 30 </w:t>
                    </w:r>
                    <w:r>
                      <w:rPr>
                        <w:color w:val="000000"/>
                        <w:sz w:val="16"/>
                      </w:rPr>
                      <w:t xml:space="preserve">de </w:t>
                    </w:r>
                    <w:r>
                      <w:rPr>
                        <w:b/>
                        <w:color w:val="000000"/>
                        <w:sz w:val="16"/>
                      </w:rPr>
                      <w:t>30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B117" w14:textId="77777777" w:rsidR="00F85570" w:rsidRDefault="00F85570">
      <w:r>
        <w:separator/>
      </w:r>
    </w:p>
  </w:footnote>
  <w:footnote w:type="continuationSeparator" w:id="0">
    <w:p w14:paraId="3FC5A070" w14:textId="77777777" w:rsidR="00F85570" w:rsidRDefault="00F85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8FB9" w14:textId="77777777" w:rsidR="00ED6C39" w:rsidRDefault="00EA12B1">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0" distR="0" simplePos="0" relativeHeight="251663360" behindDoc="0" locked="0" layoutInCell="1" hidden="0" allowOverlap="1" wp14:anchorId="59717992" wp14:editId="7151C3CE">
              <wp:simplePos x="0" y="0"/>
              <wp:positionH relativeFrom="column">
                <wp:posOffset>0</wp:posOffset>
              </wp:positionH>
              <wp:positionV relativeFrom="paragraph">
                <wp:posOffset>0</wp:posOffset>
              </wp:positionV>
              <wp:extent cx="462915" cy="462915"/>
              <wp:effectExtent l="0" t="0" r="0" b="0"/>
              <wp:wrapSquare wrapText="bothSides" distT="0" distB="0" distL="0" distR="0"/>
              <wp:docPr id="51" name="Retângulo 51" descr="Uso Interno"/>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63AD5DE6" w14:textId="77777777" w:rsidR="00ED6C39" w:rsidRDefault="00EA12B1">
                          <w:pPr>
                            <w:textDirection w:val="btLr"/>
                          </w:pPr>
                          <w:r>
                            <w:rPr>
                              <w:color w:val="0000FF"/>
                              <w:sz w:val="24"/>
                            </w:rPr>
                            <w:t>Uso Interno</w:t>
                          </w:r>
                        </w:p>
                      </w:txbxContent>
                    </wps:txbx>
                    <wps:bodyPr spcFirstLastPara="1" wrap="square" lIns="63500" tIns="0" rIns="0" bIns="0" anchor="t" anchorCtr="0">
                      <a:noAutofit/>
                    </wps:bodyPr>
                  </wps:wsp>
                </a:graphicData>
              </a:graphic>
            </wp:anchor>
          </w:drawing>
        </mc:Choice>
        <mc:Fallback>
          <w:pict>
            <v:rect w14:anchorId="59717992" id="Retângulo 51" o:spid="_x0000_s1026" alt="Uso Interno" style="position:absolute;margin-left:0;margin-top:0;width:36.45pt;height:36.4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" filled="f" stroked="f">
              <v:textbox inset="5pt,0,0,0">
                <w:txbxContent>
                  <w:p w14:paraId="63AD5DE6" w14:textId="77777777" w:rsidR="00ED6C39" w:rsidRDefault="00EA12B1">
                    <w:pPr>
                      <w:textDirection w:val="btLr"/>
                    </w:pPr>
                    <w:r>
                      <w:rPr>
                        <w:color w:val="0000FF"/>
                        <w:sz w:val="24"/>
                      </w:rPr>
                      <w:t>Uso Interno</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DE15" w14:textId="77777777" w:rsidR="00ED6C39" w:rsidRDefault="00EA12B1">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68D1BA02" wp14:editId="50D9C873">
          <wp:simplePos x="0" y="0"/>
          <wp:positionH relativeFrom="margin">
            <wp:align>center</wp:align>
          </wp:positionH>
          <wp:positionV relativeFrom="page">
            <wp:posOffset>181610</wp:posOffset>
          </wp:positionV>
          <wp:extent cx="1372870" cy="668655"/>
          <wp:effectExtent l="0" t="0" r="0" b="0"/>
          <wp:wrapNone/>
          <wp:docPr id="5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72870" cy="668655"/>
                  </a:xfrm>
                  <a:prstGeom prst="rect">
                    <a:avLst/>
                  </a:prstGeom>
                  <a:ln/>
                </pic:spPr>
              </pic:pic>
            </a:graphicData>
          </a:graphic>
        </wp:anchor>
      </w:drawing>
    </w:r>
    <w:r>
      <w:rPr>
        <w:noProof/>
        <w:color w:val="000000"/>
        <w:sz w:val="24"/>
        <w:szCs w:val="24"/>
      </w:rPr>
      <mc:AlternateContent>
        <mc:Choice Requires="wpg">
          <w:drawing>
            <wp:anchor distT="0" distB="0" distL="0" distR="0" simplePos="0" relativeHeight="251659264" behindDoc="1" locked="0" layoutInCell="1" hidden="0" allowOverlap="1" wp14:anchorId="4DEBC8EE" wp14:editId="6988348A">
              <wp:simplePos x="0" y="0"/>
              <wp:positionH relativeFrom="page">
                <wp:posOffset>873126</wp:posOffset>
              </wp:positionH>
              <wp:positionV relativeFrom="page">
                <wp:posOffset>942976</wp:posOffset>
              </wp:positionV>
              <wp:extent cx="5967095" cy="819150"/>
              <wp:effectExtent l="0" t="0" r="0" b="0"/>
              <wp:wrapNone/>
              <wp:docPr id="53" name="Forma Livre: Forma 53"/>
              <wp:cNvGraphicFramePr/>
              <a:graphic xmlns:a="http://schemas.openxmlformats.org/drawingml/2006/main">
                <a:graphicData uri="http://schemas.microsoft.com/office/word/2010/wordprocessingShape">
                  <wps:wsp>
                    <wps:cNvSpPr/>
                    <wps:spPr>
                      <a:xfrm>
                        <a:off x="2371978" y="3379950"/>
                        <a:ext cx="5948045" cy="800100"/>
                      </a:xfrm>
                      <a:custGeom>
                        <a:avLst/>
                        <a:gdLst/>
                        <a:ahLst/>
                        <a:cxnLst/>
                        <a:rect l="l" t="t" r="r" b="b"/>
                        <a:pathLst>
                          <a:path w="9367" h="879" extrusionOk="0">
                            <a:moveTo>
                              <a:pt x="9366" y="0"/>
                            </a:moveTo>
                            <a:lnTo>
                              <a:pt x="0" y="0"/>
                            </a:lnTo>
                            <a:lnTo>
                              <a:pt x="0" y="294"/>
                            </a:lnTo>
                            <a:lnTo>
                              <a:pt x="0" y="586"/>
                            </a:lnTo>
                            <a:lnTo>
                              <a:pt x="0" y="879"/>
                            </a:lnTo>
                            <a:lnTo>
                              <a:pt x="9366" y="879"/>
                            </a:lnTo>
                            <a:lnTo>
                              <a:pt x="9366" y="586"/>
                            </a:lnTo>
                            <a:lnTo>
                              <a:pt x="9366" y="294"/>
                            </a:lnTo>
                            <a:lnTo>
                              <a:pt x="9366" y="0"/>
                            </a:lnTo>
                            <a:close/>
                          </a:path>
                        </a:pathLst>
                      </a:custGeom>
                      <a:solidFill>
                        <a:srgbClr val="E6E6E6"/>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873126</wp:posOffset>
              </wp:positionH>
              <wp:positionV relativeFrom="page">
                <wp:posOffset>942976</wp:posOffset>
              </wp:positionV>
              <wp:extent cx="5967095" cy="819150"/>
              <wp:effectExtent b="0" l="0" r="0" t="0"/>
              <wp:wrapNone/>
              <wp:docPr id="53"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5967095" cy="819150"/>
                      </a:xfrm>
                      <a:prstGeom prst="rect"/>
                      <a:ln/>
                    </pic:spPr>
                  </pic:pic>
                </a:graphicData>
              </a:graphic>
            </wp:anchor>
          </w:drawing>
        </mc:Fallback>
      </mc:AlternateContent>
    </w:r>
    <w:r>
      <w:rPr>
        <w:noProof/>
        <w:color w:val="000000"/>
        <w:sz w:val="24"/>
        <w:szCs w:val="24"/>
      </w:rPr>
      <mc:AlternateContent>
        <mc:Choice Requires="wps">
          <w:drawing>
            <wp:anchor distT="0" distB="0" distL="0" distR="0" simplePos="0" relativeHeight="251660288" behindDoc="1" locked="0" layoutInCell="1" hidden="0" allowOverlap="1" wp14:anchorId="2954896C" wp14:editId="2B28AE4E">
              <wp:simplePos x="0" y="0"/>
              <wp:positionH relativeFrom="margin">
                <wp:posOffset>-10157</wp:posOffset>
              </wp:positionH>
              <wp:positionV relativeFrom="page">
                <wp:posOffset>942976</wp:posOffset>
              </wp:positionV>
              <wp:extent cx="6223635" cy="818406"/>
              <wp:effectExtent l="0" t="0" r="0" b="0"/>
              <wp:wrapNone/>
              <wp:docPr id="44" name="Retângulo 44"/>
              <wp:cNvGraphicFramePr/>
              <a:graphic xmlns:a="http://schemas.openxmlformats.org/drawingml/2006/main">
                <a:graphicData uri="http://schemas.microsoft.com/office/word/2010/wordprocessingShape">
                  <wps:wsp>
                    <wps:cNvSpPr/>
                    <wps:spPr>
                      <a:xfrm>
                        <a:off x="2243708" y="3386300"/>
                        <a:ext cx="6204585" cy="787400"/>
                      </a:xfrm>
                      <a:prstGeom prst="rect">
                        <a:avLst/>
                      </a:prstGeom>
                      <a:noFill/>
                      <a:ln>
                        <a:noFill/>
                      </a:ln>
                    </wps:spPr>
                    <wps:txbx>
                      <w:txbxContent>
                        <w:p w14:paraId="749E3BCD" w14:textId="77777777" w:rsidR="00ED6C39" w:rsidRDefault="00EA12B1">
                          <w:pPr>
                            <w:spacing w:before="120" w:line="275" w:lineRule="auto"/>
                            <w:ind w:left="567" w:right="1486" w:firstLine="1134"/>
                            <w:jc w:val="center"/>
                            <w:textDirection w:val="btLr"/>
                          </w:pPr>
                          <w:r>
                            <w:rPr>
                              <w:b/>
                              <w:color w:val="000000"/>
                              <w:sz w:val="24"/>
                            </w:rPr>
                            <w:t>Edital de Seleção de Bolsista de Estímulo à Inovação (BEI) ___/202</w:t>
                          </w:r>
                          <w:r>
                            <w:rPr>
                              <w:b/>
                              <w:color w:val="FF0000"/>
                              <w:sz w:val="24"/>
                            </w:rPr>
                            <w:t>X</w:t>
                          </w:r>
                          <w:r>
                            <w:rPr>
                              <w:b/>
                              <w:color w:val="000000"/>
                              <w:sz w:val="24"/>
                            </w:rPr>
                            <w:t xml:space="preserve"> </w:t>
                          </w:r>
                        </w:p>
                        <w:p w14:paraId="75690E32" w14:textId="317FD8DC" w:rsidR="00ED6C39" w:rsidRDefault="00EA12B1">
                          <w:pPr>
                            <w:spacing w:before="120" w:line="275" w:lineRule="auto"/>
                            <w:ind w:left="567" w:right="1486" w:firstLine="1134"/>
                            <w:jc w:val="center"/>
                            <w:textDirection w:val="btLr"/>
                          </w:pPr>
                          <w:r>
                            <w:rPr>
                              <w:b/>
                              <w:color w:val="000000"/>
                              <w:sz w:val="24"/>
                            </w:rPr>
                            <w:t xml:space="preserve">Projeto </w:t>
                          </w:r>
                          <w:r w:rsidR="00ED1261">
                            <w:rPr>
                              <w:b/>
                              <w:color w:val="000000"/>
                              <w:sz w:val="24"/>
                            </w:rPr>
                            <w:t xml:space="preserve">ALI - </w:t>
                          </w:r>
                          <w:r>
                            <w:rPr>
                              <w:b/>
                              <w:color w:val="000000"/>
                              <w:sz w:val="24"/>
                            </w:rPr>
                            <w:t>Ecossistemas - Bolsas de Inovação Territorial</w:t>
                          </w:r>
                        </w:p>
                      </w:txbxContent>
                    </wps:txbx>
                    <wps:bodyPr spcFirstLastPara="1" wrap="square" lIns="0" tIns="0" rIns="0" bIns="0" anchor="t" anchorCtr="0">
                      <a:noAutofit/>
                    </wps:bodyPr>
                  </wps:wsp>
                </a:graphicData>
              </a:graphic>
            </wp:anchor>
          </w:drawing>
        </mc:Choice>
        <mc:Fallback>
          <w:pict>
            <v:rect w14:anchorId="2954896C" id="Retângulo 44" o:spid="_x0000_s1027" style="position:absolute;margin-left:-.8pt;margin-top:74.25pt;width:490.05pt;height:64.45pt;z-index:-251656192;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" filled="f" stroked="f">
              <v:textbox inset="0,0,0,0">
                <w:txbxContent>
                  <w:p w14:paraId="749E3BCD" w14:textId="77777777" w:rsidR="00ED6C39" w:rsidRDefault="00EA12B1">
                    <w:pPr>
                      <w:spacing w:before="120" w:line="275" w:lineRule="auto"/>
                      <w:ind w:left="567" w:right="1486" w:firstLine="1134"/>
                      <w:jc w:val="center"/>
                      <w:textDirection w:val="btLr"/>
                    </w:pPr>
                    <w:r>
                      <w:rPr>
                        <w:b/>
                        <w:color w:val="000000"/>
                        <w:sz w:val="24"/>
                      </w:rPr>
                      <w:t>Edital de Seleção de Bolsista de Estímulo à Inovação (BEI) ___/202</w:t>
                    </w:r>
                    <w:r>
                      <w:rPr>
                        <w:b/>
                        <w:color w:val="FF0000"/>
                        <w:sz w:val="24"/>
                      </w:rPr>
                      <w:t>X</w:t>
                    </w:r>
                    <w:r>
                      <w:rPr>
                        <w:b/>
                        <w:color w:val="000000"/>
                        <w:sz w:val="24"/>
                      </w:rPr>
                      <w:t xml:space="preserve"> </w:t>
                    </w:r>
                  </w:p>
                  <w:p w14:paraId="75690E32" w14:textId="317FD8DC" w:rsidR="00ED6C39" w:rsidRDefault="00EA12B1">
                    <w:pPr>
                      <w:spacing w:before="120" w:line="275" w:lineRule="auto"/>
                      <w:ind w:left="567" w:right="1486" w:firstLine="1134"/>
                      <w:jc w:val="center"/>
                      <w:textDirection w:val="btLr"/>
                    </w:pPr>
                    <w:r>
                      <w:rPr>
                        <w:b/>
                        <w:color w:val="000000"/>
                        <w:sz w:val="24"/>
                      </w:rPr>
                      <w:t xml:space="preserve">Projeto </w:t>
                    </w:r>
                    <w:r w:rsidR="00ED1261">
                      <w:rPr>
                        <w:b/>
                        <w:color w:val="000000"/>
                        <w:sz w:val="24"/>
                      </w:rPr>
                      <w:t xml:space="preserve">ALI - </w:t>
                    </w:r>
                    <w:r>
                      <w:rPr>
                        <w:b/>
                        <w:color w:val="000000"/>
                        <w:sz w:val="24"/>
                      </w:rPr>
                      <w:t>Ecossistemas - Bolsas de Inovação Territorial</w:t>
                    </w:r>
                  </w:p>
                </w:txbxContent>
              </v:textbox>
              <w10:wrap anchorx="margin" anchory="page"/>
            </v:rect>
          </w:pict>
        </mc:Fallback>
      </mc:AlternateContent>
    </w:r>
    <w:r>
      <w:rPr>
        <w:noProof/>
      </w:rPr>
      <mc:AlternateContent>
        <mc:Choice Requires="wps">
          <w:drawing>
            <wp:anchor distT="0" distB="0" distL="0" distR="0" simplePos="0" relativeHeight="251661312" behindDoc="0" locked="0" layoutInCell="1" hidden="0" allowOverlap="1" wp14:anchorId="52B3B768" wp14:editId="538FFF26">
              <wp:simplePos x="0" y="0"/>
              <wp:positionH relativeFrom="column">
                <wp:posOffset>0</wp:posOffset>
              </wp:positionH>
              <wp:positionV relativeFrom="paragraph">
                <wp:posOffset>0</wp:posOffset>
              </wp:positionV>
              <wp:extent cx="462915" cy="462915"/>
              <wp:effectExtent l="0" t="0" r="0" b="0"/>
              <wp:wrapSquare wrapText="bothSides" distT="0" distB="0" distL="0" distR="0"/>
              <wp:docPr id="54" name="Retângulo 54" descr="Uso Interno"/>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2D40A9D4" w14:textId="77777777" w:rsidR="00ED6C39" w:rsidRDefault="00ED6C39">
                          <w:pPr>
                            <w:textDirection w:val="btLr"/>
                          </w:pPr>
                        </w:p>
                      </w:txbxContent>
                    </wps:txbx>
                    <wps:bodyPr spcFirstLastPara="1" wrap="square" lIns="63500" tIns="0" rIns="0" bIns="0" anchor="t" anchorCtr="0">
                      <a:noAutofit/>
                    </wps:bodyPr>
                  </wps:wsp>
                </a:graphicData>
              </a:graphic>
            </wp:anchor>
          </w:drawing>
        </mc:Choice>
        <mc:Fallback>
          <w:pict>
            <v:rect w14:anchorId="52B3B768" id="Retângulo 54" o:spid="_x0000_s1028" alt="Uso Interno" style="position:absolute;margin-left:0;margin-top:0;width:36.45pt;height:36.4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" filled="f" stroked="f">
              <v:textbox inset="5pt,0,0,0">
                <w:txbxContent>
                  <w:p w14:paraId="2D40A9D4" w14:textId="77777777" w:rsidR="00ED6C39" w:rsidRDefault="00ED6C39">
                    <w:pPr>
                      <w:textDirection w:val="btLr"/>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B953" w14:textId="77777777" w:rsidR="00ED6C39" w:rsidRDefault="00EA12B1">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0" distR="0" simplePos="0" relativeHeight="251662336" behindDoc="0" locked="0" layoutInCell="1" hidden="0" allowOverlap="1" wp14:anchorId="4403E044" wp14:editId="63BF569C">
              <wp:simplePos x="0" y="0"/>
              <wp:positionH relativeFrom="column">
                <wp:posOffset>0</wp:posOffset>
              </wp:positionH>
              <wp:positionV relativeFrom="paragraph">
                <wp:posOffset>0</wp:posOffset>
              </wp:positionV>
              <wp:extent cx="462915" cy="462915"/>
              <wp:effectExtent l="0" t="0" r="0" b="0"/>
              <wp:wrapSquare wrapText="bothSides" distT="0" distB="0" distL="0" distR="0"/>
              <wp:docPr id="49" name="Retângulo 49" descr="Uso Interno"/>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7238FE91" w14:textId="77777777" w:rsidR="00ED6C39" w:rsidRDefault="00EA12B1">
                          <w:pPr>
                            <w:textDirection w:val="btLr"/>
                          </w:pPr>
                          <w:r>
                            <w:rPr>
                              <w:color w:val="0000FF"/>
                              <w:sz w:val="24"/>
                            </w:rPr>
                            <w:t>Uso Interno</w:t>
                          </w:r>
                        </w:p>
                      </w:txbxContent>
                    </wps:txbx>
                    <wps:bodyPr spcFirstLastPara="1" wrap="square" lIns="63500" tIns="0" rIns="0" bIns="0" anchor="t" anchorCtr="0">
                      <a:noAutofit/>
                    </wps:bodyPr>
                  </wps:wsp>
                </a:graphicData>
              </a:graphic>
            </wp:anchor>
          </w:drawing>
        </mc:Choice>
        <mc:Fallback>
          <w:pict>
            <v:rect w14:anchorId="4403E044" id="Retângulo 49" o:spid="_x0000_s1030" alt="Uso Interno" style="position:absolute;margin-left:0;margin-top:0;width:36.45pt;height:36.4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" filled="f" stroked="f">
              <v:textbox inset="5pt,0,0,0">
                <w:txbxContent>
                  <w:p w14:paraId="7238FE91" w14:textId="77777777" w:rsidR="00ED6C39" w:rsidRDefault="00EA12B1">
                    <w:pPr>
                      <w:textDirection w:val="btLr"/>
                    </w:pPr>
                    <w:r>
                      <w:rPr>
                        <w:color w:val="0000FF"/>
                        <w:sz w:val="24"/>
                      </w:rPr>
                      <w:t>Uso Interno</w:t>
                    </w:r>
                  </w:p>
                </w:txbxContent>
              </v:textbox>
              <w10:wrap type="squar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7727" w14:textId="77777777" w:rsidR="00ED6C39" w:rsidRDefault="00EA12B1">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0" distR="0" simplePos="0" relativeHeight="251669504" behindDoc="0" locked="0" layoutInCell="1" hidden="0" allowOverlap="1" wp14:anchorId="3E6A8A92" wp14:editId="1852CC19">
              <wp:simplePos x="0" y="0"/>
              <wp:positionH relativeFrom="column">
                <wp:posOffset>0</wp:posOffset>
              </wp:positionH>
              <wp:positionV relativeFrom="paragraph">
                <wp:posOffset>0</wp:posOffset>
              </wp:positionV>
              <wp:extent cx="462915" cy="462915"/>
              <wp:effectExtent l="0" t="0" r="0" b="0"/>
              <wp:wrapSquare wrapText="bothSides" distT="0" distB="0" distL="0" distR="0"/>
              <wp:docPr id="50" name="Retângulo 50" descr="Uso Interno"/>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2BEE2BAC" w14:textId="77777777" w:rsidR="00ED6C39" w:rsidRDefault="00EA12B1">
                          <w:pPr>
                            <w:textDirection w:val="btLr"/>
                          </w:pPr>
                          <w:r>
                            <w:rPr>
                              <w:color w:val="0000FF"/>
                              <w:sz w:val="24"/>
                            </w:rPr>
                            <w:t>Uso Interno</w:t>
                          </w:r>
                        </w:p>
                      </w:txbxContent>
                    </wps:txbx>
                    <wps:bodyPr spcFirstLastPara="1" wrap="square" lIns="63500" tIns="0" rIns="0" bIns="0" anchor="t" anchorCtr="0">
                      <a:noAutofit/>
                    </wps:bodyPr>
                  </wps:wsp>
                </a:graphicData>
              </a:graphic>
            </wp:anchor>
          </w:drawing>
        </mc:Choice>
        <mc:Fallback>
          <w:pict>
            <v:rect w14:anchorId="3E6A8A92" id="Retângulo 50" o:spid="_x0000_s1031" alt="Uso Interno" style="position:absolute;margin-left:0;margin-top:0;width:36.45pt;height:36.4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" filled="f" stroked="f">
              <v:textbox inset="5pt,0,0,0">
                <w:txbxContent>
                  <w:p w14:paraId="2BEE2BAC" w14:textId="77777777" w:rsidR="00ED6C39" w:rsidRDefault="00EA12B1">
                    <w:pPr>
                      <w:textDirection w:val="btLr"/>
                    </w:pPr>
                    <w:r>
                      <w:rPr>
                        <w:color w:val="0000FF"/>
                        <w:sz w:val="24"/>
                      </w:rPr>
                      <w:t>Uso Interno</w:t>
                    </w:r>
                  </w:p>
                </w:txbxContent>
              </v:textbox>
              <w10:wrap type="squar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AC6D" w14:textId="77777777" w:rsidR="00ED6C39" w:rsidRDefault="00EA12B1">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65408" behindDoc="1" locked="0" layoutInCell="1" hidden="0" allowOverlap="1" wp14:anchorId="3B6C9261" wp14:editId="4F386F06">
          <wp:simplePos x="0" y="0"/>
          <wp:positionH relativeFrom="margin">
            <wp:align>center</wp:align>
          </wp:positionH>
          <wp:positionV relativeFrom="page">
            <wp:posOffset>111036</wp:posOffset>
          </wp:positionV>
          <wp:extent cx="1373124" cy="669035"/>
          <wp:effectExtent l="0" t="0" r="0" b="0"/>
          <wp:wrapNone/>
          <wp:docPr id="5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73124" cy="669035"/>
                  </a:xfrm>
                  <a:prstGeom prst="rect">
                    <a:avLst/>
                  </a:prstGeom>
                  <a:ln/>
                </pic:spPr>
              </pic:pic>
            </a:graphicData>
          </a:graphic>
        </wp:anchor>
      </w:drawing>
    </w:r>
    <w:r>
      <w:rPr>
        <w:noProof/>
        <w:color w:val="000000"/>
        <w:sz w:val="24"/>
        <w:szCs w:val="24"/>
      </w:rPr>
      <mc:AlternateContent>
        <mc:Choice Requires="wps">
          <w:drawing>
            <wp:anchor distT="0" distB="0" distL="0" distR="0" simplePos="0" relativeHeight="251666432" behindDoc="1" locked="0" layoutInCell="1" hidden="0" allowOverlap="1" wp14:anchorId="43082693" wp14:editId="2ABCB6BC">
              <wp:simplePos x="0" y="0"/>
              <wp:positionH relativeFrom="page">
                <wp:posOffset>779830</wp:posOffset>
              </wp:positionH>
              <wp:positionV relativeFrom="page">
                <wp:posOffset>959584</wp:posOffset>
              </wp:positionV>
              <wp:extent cx="6240047" cy="568960"/>
              <wp:effectExtent l="0" t="0" r="0" b="0"/>
              <wp:wrapNone/>
              <wp:docPr id="46" name="Retângulo 46"/>
              <wp:cNvGraphicFramePr/>
              <a:graphic xmlns:a="http://schemas.openxmlformats.org/drawingml/2006/main">
                <a:graphicData uri="http://schemas.microsoft.com/office/word/2010/wordprocessingShape">
                  <wps:wsp>
                    <wps:cNvSpPr/>
                    <wps:spPr>
                      <a:xfrm>
                        <a:off x="2235502" y="3505045"/>
                        <a:ext cx="6220997" cy="549910"/>
                      </a:xfrm>
                      <a:prstGeom prst="rect">
                        <a:avLst/>
                      </a:prstGeom>
                      <a:noFill/>
                      <a:ln>
                        <a:noFill/>
                      </a:ln>
                    </wps:spPr>
                    <wps:txbx>
                      <w:txbxContent>
                        <w:p w14:paraId="3B2C43FB" w14:textId="77777777" w:rsidR="00ED6C39" w:rsidRDefault="00EA12B1">
                          <w:pPr>
                            <w:spacing w:before="120" w:line="275" w:lineRule="auto"/>
                            <w:ind w:left="1491" w:right="1486" w:firstLine="2982"/>
                            <w:jc w:val="center"/>
                            <w:textDirection w:val="btLr"/>
                          </w:pPr>
                          <w:r>
                            <w:rPr>
                              <w:b/>
                              <w:color w:val="000000"/>
                              <w:sz w:val="24"/>
                            </w:rPr>
                            <w:t xml:space="preserve">Edital de Seleção de Bolsista de Estímulo à Inovação (BEI) 01/2021 </w:t>
                          </w:r>
                          <w:r>
                            <w:rPr>
                              <w:b/>
                              <w:color w:val="FF0000"/>
                              <w:sz w:val="24"/>
                            </w:rPr>
                            <w:t>Projeto XXX - Bolsista Inovação Territorial</w:t>
                          </w:r>
                        </w:p>
                        <w:p w14:paraId="2C38BBF7" w14:textId="77777777" w:rsidR="00ED6C39" w:rsidRDefault="00ED6C39">
                          <w:pPr>
                            <w:ind w:left="1488" w:right="1485" w:firstLine="2976"/>
                            <w:jc w:val="center"/>
                            <w:textDirection w:val="btLr"/>
                          </w:pPr>
                        </w:p>
                      </w:txbxContent>
                    </wps:txbx>
                    <wps:bodyPr spcFirstLastPara="1" wrap="square" lIns="0" tIns="0" rIns="0" bIns="0" anchor="t" anchorCtr="0">
                      <a:noAutofit/>
                    </wps:bodyPr>
                  </wps:wsp>
                </a:graphicData>
              </a:graphic>
            </wp:anchor>
          </w:drawing>
        </mc:Choice>
        <mc:Fallback>
          <w:pict>
            <v:rect w14:anchorId="43082693" id="Retângulo 46" o:spid="_x0000_s1032" style="position:absolute;margin-left:61.4pt;margin-top:75.55pt;width:491.35pt;height:44.8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" filled="f" stroked="f">
              <v:textbox inset="0,0,0,0">
                <w:txbxContent>
                  <w:p w14:paraId="3B2C43FB" w14:textId="77777777" w:rsidR="00ED6C39" w:rsidRDefault="00EA12B1">
                    <w:pPr>
                      <w:spacing w:before="120" w:line="275" w:lineRule="auto"/>
                      <w:ind w:left="1491" w:right="1486" w:firstLine="2982"/>
                      <w:jc w:val="center"/>
                      <w:textDirection w:val="btLr"/>
                    </w:pPr>
                    <w:r>
                      <w:rPr>
                        <w:b/>
                        <w:color w:val="000000"/>
                        <w:sz w:val="24"/>
                      </w:rPr>
                      <w:t xml:space="preserve">Edital de Seleção de Bolsista de Estímulo à Inovação (BEI) 01/2021 </w:t>
                    </w:r>
                    <w:r>
                      <w:rPr>
                        <w:b/>
                        <w:color w:val="FF0000"/>
                        <w:sz w:val="24"/>
                      </w:rPr>
                      <w:t>Projeto XXX - Bolsista Inovação Territorial</w:t>
                    </w:r>
                  </w:p>
                  <w:p w14:paraId="2C38BBF7" w14:textId="77777777" w:rsidR="00ED6C39" w:rsidRDefault="00ED6C39">
                    <w:pPr>
                      <w:ind w:left="1488" w:right="1485" w:firstLine="2976"/>
                      <w:jc w:val="center"/>
                      <w:textDirection w:val="btLr"/>
                    </w:pPr>
                  </w:p>
                </w:txbxContent>
              </v:textbox>
              <w10:wrap anchorx="page" anchory="page"/>
            </v:rect>
          </w:pict>
        </mc:Fallback>
      </mc:AlternateContent>
    </w:r>
    <w:r>
      <w:rPr>
        <w:noProof/>
        <w:color w:val="000000"/>
        <w:sz w:val="24"/>
        <w:szCs w:val="24"/>
      </w:rPr>
      <mc:AlternateContent>
        <mc:Choice Requires="wpg">
          <w:drawing>
            <wp:anchor distT="0" distB="0" distL="0" distR="0" simplePos="0" relativeHeight="251667456" behindDoc="1" locked="0" layoutInCell="1" hidden="0" allowOverlap="1" wp14:anchorId="24BB2244" wp14:editId="3A1E479F">
              <wp:simplePos x="0" y="0"/>
              <wp:positionH relativeFrom="page">
                <wp:posOffset>873126</wp:posOffset>
              </wp:positionH>
              <wp:positionV relativeFrom="page">
                <wp:posOffset>944245</wp:posOffset>
              </wp:positionV>
              <wp:extent cx="5967095" cy="577215"/>
              <wp:effectExtent l="0" t="0" r="0" b="0"/>
              <wp:wrapNone/>
              <wp:docPr id="45" name="Forma Livre: Forma 45"/>
              <wp:cNvGraphicFramePr/>
              <a:graphic xmlns:a="http://schemas.openxmlformats.org/drawingml/2006/main">
                <a:graphicData uri="http://schemas.microsoft.com/office/word/2010/wordprocessingShape">
                  <wps:wsp>
                    <wps:cNvSpPr/>
                    <wps:spPr>
                      <a:xfrm>
                        <a:off x="2371978" y="3500918"/>
                        <a:ext cx="5948045" cy="558165"/>
                      </a:xfrm>
                      <a:custGeom>
                        <a:avLst/>
                        <a:gdLst/>
                        <a:ahLst/>
                        <a:cxnLst/>
                        <a:rect l="l" t="t" r="r" b="b"/>
                        <a:pathLst>
                          <a:path w="9367" h="879" extrusionOk="0">
                            <a:moveTo>
                              <a:pt x="9366" y="0"/>
                            </a:moveTo>
                            <a:lnTo>
                              <a:pt x="0" y="0"/>
                            </a:lnTo>
                            <a:lnTo>
                              <a:pt x="0" y="294"/>
                            </a:lnTo>
                            <a:lnTo>
                              <a:pt x="0" y="586"/>
                            </a:lnTo>
                            <a:lnTo>
                              <a:pt x="0" y="879"/>
                            </a:lnTo>
                            <a:lnTo>
                              <a:pt x="9366" y="879"/>
                            </a:lnTo>
                            <a:lnTo>
                              <a:pt x="9366" y="586"/>
                            </a:lnTo>
                            <a:lnTo>
                              <a:pt x="9366" y="294"/>
                            </a:lnTo>
                            <a:lnTo>
                              <a:pt x="9366" y="0"/>
                            </a:lnTo>
                            <a:close/>
                          </a:path>
                        </a:pathLst>
                      </a:custGeom>
                      <a:solidFill>
                        <a:srgbClr val="E6E6E6"/>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873126</wp:posOffset>
              </wp:positionH>
              <wp:positionV relativeFrom="page">
                <wp:posOffset>944245</wp:posOffset>
              </wp:positionV>
              <wp:extent cx="5967095" cy="577215"/>
              <wp:effectExtent b="0" l="0" r="0" t="0"/>
              <wp:wrapNone/>
              <wp:docPr id="45"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967095" cy="577215"/>
                      </a:xfrm>
                      <a:prstGeom prst="rect"/>
                      <a:ln/>
                    </pic:spPr>
                  </pic:pic>
                </a:graphicData>
              </a:graphic>
            </wp:anchor>
          </w:drawing>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B038" w14:textId="77777777" w:rsidR="00ED6C39" w:rsidRDefault="00EA12B1">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0" distR="0" simplePos="0" relativeHeight="251668480" behindDoc="0" locked="0" layoutInCell="1" hidden="0" allowOverlap="1" wp14:anchorId="20D1DC0D" wp14:editId="2DF394BF">
              <wp:simplePos x="0" y="0"/>
              <wp:positionH relativeFrom="column">
                <wp:posOffset>0</wp:posOffset>
              </wp:positionH>
              <wp:positionV relativeFrom="paragraph">
                <wp:posOffset>0</wp:posOffset>
              </wp:positionV>
              <wp:extent cx="462915" cy="462915"/>
              <wp:effectExtent l="0" t="0" r="0" b="0"/>
              <wp:wrapSquare wrapText="bothSides" distT="0" distB="0" distL="0" distR="0"/>
              <wp:docPr id="43" name="Retângulo 43" descr="Uso Interno"/>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02B90DF0" w14:textId="77777777" w:rsidR="00ED6C39" w:rsidRDefault="00EA12B1">
                          <w:pPr>
                            <w:textDirection w:val="btLr"/>
                          </w:pPr>
                          <w:r>
                            <w:rPr>
                              <w:color w:val="0000FF"/>
                              <w:sz w:val="24"/>
                            </w:rPr>
                            <w:t>Uso Interno</w:t>
                          </w:r>
                        </w:p>
                      </w:txbxContent>
                    </wps:txbx>
                    <wps:bodyPr spcFirstLastPara="1" wrap="square" lIns="63500" tIns="0" rIns="0" bIns="0" anchor="t" anchorCtr="0">
                      <a:noAutofit/>
                    </wps:bodyPr>
                  </wps:wsp>
                </a:graphicData>
              </a:graphic>
            </wp:anchor>
          </w:drawing>
        </mc:Choice>
        <mc:Fallback>
          <w:pict>
            <v:rect w14:anchorId="20D1DC0D" id="Retângulo 43" o:spid="_x0000_s1034" alt="Uso Interno" style="position:absolute;margin-left:0;margin-top:0;width:36.45pt;height:36.4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" filled="f" stroked="f">
              <v:textbox inset="5pt,0,0,0">
                <w:txbxContent>
                  <w:p w14:paraId="02B90DF0" w14:textId="77777777" w:rsidR="00ED6C39" w:rsidRDefault="00EA12B1">
                    <w:pPr>
                      <w:textDirection w:val="btLr"/>
                    </w:pPr>
                    <w:r>
                      <w:rPr>
                        <w:color w:val="0000FF"/>
                        <w:sz w:val="24"/>
                      </w:rPr>
                      <w:t>Uso Interno</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667"/>
    <w:multiLevelType w:val="multilevel"/>
    <w:tmpl w:val="398AF100"/>
    <w:lvl w:ilvl="0">
      <w:start w:val="1"/>
      <w:numFmt w:val="lowerLetter"/>
      <w:lvlText w:val="%1)"/>
      <w:lvlJc w:val="left"/>
      <w:pPr>
        <w:ind w:left="1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47641"/>
    <w:multiLevelType w:val="multilevel"/>
    <w:tmpl w:val="D7C4268C"/>
    <w:lvl w:ilvl="0">
      <w:start w:val="1"/>
      <w:numFmt w:val="lowerLetter"/>
      <w:lvlText w:val="(%1)"/>
      <w:lvlJc w:val="left"/>
      <w:pPr>
        <w:ind w:left="720" w:hanging="360"/>
      </w:pPr>
      <w:rPr>
        <w:rFonts w:ascii="Trebuchet MS" w:eastAsia="Trebuchet MS" w:hAnsi="Trebuchet MS" w:cs="Trebuchet M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A5AF1"/>
    <w:multiLevelType w:val="hybridMultilevel"/>
    <w:tmpl w:val="C27A7498"/>
    <w:lvl w:ilvl="0" w:tplc="77CAFF36">
      <w:start w:val="1"/>
      <w:numFmt w:val="lowerLetter"/>
      <w:lvlText w:val="%1)"/>
      <w:lvlJc w:val="left"/>
      <w:pPr>
        <w:ind w:left="1118" w:hanging="360"/>
      </w:pPr>
      <w:rPr>
        <w:color w:val="auto"/>
      </w:rPr>
    </w:lvl>
    <w:lvl w:ilvl="1" w:tplc="04160019">
      <w:start w:val="1"/>
      <w:numFmt w:val="lowerLetter"/>
      <w:lvlText w:val="%2."/>
      <w:lvlJc w:val="left"/>
      <w:pPr>
        <w:ind w:left="1838" w:hanging="360"/>
      </w:pPr>
    </w:lvl>
    <w:lvl w:ilvl="2" w:tplc="0416001B" w:tentative="1">
      <w:start w:val="1"/>
      <w:numFmt w:val="lowerRoman"/>
      <w:lvlText w:val="%3."/>
      <w:lvlJc w:val="right"/>
      <w:pPr>
        <w:ind w:left="2558" w:hanging="180"/>
      </w:pPr>
    </w:lvl>
    <w:lvl w:ilvl="3" w:tplc="0416000F" w:tentative="1">
      <w:start w:val="1"/>
      <w:numFmt w:val="decimal"/>
      <w:lvlText w:val="%4."/>
      <w:lvlJc w:val="left"/>
      <w:pPr>
        <w:ind w:left="3278" w:hanging="360"/>
      </w:pPr>
    </w:lvl>
    <w:lvl w:ilvl="4" w:tplc="04160019" w:tentative="1">
      <w:start w:val="1"/>
      <w:numFmt w:val="lowerLetter"/>
      <w:lvlText w:val="%5."/>
      <w:lvlJc w:val="left"/>
      <w:pPr>
        <w:ind w:left="3998" w:hanging="360"/>
      </w:pPr>
    </w:lvl>
    <w:lvl w:ilvl="5" w:tplc="0416001B" w:tentative="1">
      <w:start w:val="1"/>
      <w:numFmt w:val="lowerRoman"/>
      <w:lvlText w:val="%6."/>
      <w:lvlJc w:val="right"/>
      <w:pPr>
        <w:ind w:left="4718" w:hanging="180"/>
      </w:pPr>
    </w:lvl>
    <w:lvl w:ilvl="6" w:tplc="0416000F" w:tentative="1">
      <w:start w:val="1"/>
      <w:numFmt w:val="decimal"/>
      <w:lvlText w:val="%7."/>
      <w:lvlJc w:val="left"/>
      <w:pPr>
        <w:ind w:left="5438" w:hanging="360"/>
      </w:pPr>
    </w:lvl>
    <w:lvl w:ilvl="7" w:tplc="04160019" w:tentative="1">
      <w:start w:val="1"/>
      <w:numFmt w:val="lowerLetter"/>
      <w:lvlText w:val="%8."/>
      <w:lvlJc w:val="left"/>
      <w:pPr>
        <w:ind w:left="6158" w:hanging="360"/>
      </w:pPr>
    </w:lvl>
    <w:lvl w:ilvl="8" w:tplc="0416001B" w:tentative="1">
      <w:start w:val="1"/>
      <w:numFmt w:val="lowerRoman"/>
      <w:lvlText w:val="%9."/>
      <w:lvlJc w:val="right"/>
      <w:pPr>
        <w:ind w:left="6878" w:hanging="180"/>
      </w:pPr>
    </w:lvl>
  </w:abstractNum>
  <w:abstractNum w:abstractNumId="3" w15:restartNumberingAfterBreak="0">
    <w:nsid w:val="0DFC384E"/>
    <w:multiLevelType w:val="multilevel"/>
    <w:tmpl w:val="889088A4"/>
    <w:lvl w:ilvl="0">
      <w:start w:val="1"/>
      <w:numFmt w:val="lowerLetter"/>
      <w:lvlText w:val="%1)"/>
      <w:lvlJc w:val="left"/>
      <w:pPr>
        <w:ind w:left="2061" w:hanging="360"/>
      </w:pPr>
      <w:rPr>
        <w:sz w:val="22"/>
        <w:szCs w:val="22"/>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4" w15:restartNumberingAfterBreak="0">
    <w:nsid w:val="13461425"/>
    <w:multiLevelType w:val="multilevel"/>
    <w:tmpl w:val="28E658F0"/>
    <w:lvl w:ilvl="0">
      <w:start w:val="3"/>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rPr>
        <w:rFonts w:ascii="Arial" w:eastAsia="Arial" w:hAnsi="Arial" w:cs="Arial"/>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4070DBA"/>
    <w:multiLevelType w:val="hybridMultilevel"/>
    <w:tmpl w:val="4D8C47C0"/>
    <w:lvl w:ilvl="0" w:tplc="EE5AAF5C">
      <w:start w:val="1"/>
      <w:numFmt w:val="lowerLetter"/>
      <w:lvlText w:val="%1)"/>
      <w:lvlJc w:val="left"/>
      <w:pPr>
        <w:ind w:left="1287" w:hanging="360"/>
      </w:pPr>
      <w:rPr>
        <w:rFonts w:ascii="Arial" w:hAnsi="Arial" w:cs="Arial" w:hint="default"/>
        <w:color w:val="FF000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563373F"/>
    <w:multiLevelType w:val="multilevel"/>
    <w:tmpl w:val="6F544C6E"/>
    <w:lvl w:ilvl="0">
      <w:start w:val="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5C2D5F"/>
    <w:multiLevelType w:val="multilevel"/>
    <w:tmpl w:val="33B64942"/>
    <w:lvl w:ilvl="0">
      <w:start w:val="6"/>
      <w:numFmt w:val="lowerLetter"/>
      <w:lvlText w:val="%1)"/>
      <w:lvlJc w:val="left"/>
      <w:pPr>
        <w:ind w:left="786" w:hanging="360"/>
      </w:pPr>
      <w:rPr>
        <w:rFonts w:hint="default"/>
      </w:rPr>
    </w:lvl>
    <w:lvl w:ilvl="1">
      <w:start w:val="1"/>
      <w:numFmt w:val="lowerLetter"/>
      <w:lvlText w:val="%2."/>
      <w:lvlJc w:val="left"/>
      <w:pPr>
        <w:ind w:left="1108" w:hanging="360"/>
      </w:pPr>
      <w:rPr>
        <w:rFonts w:hint="default"/>
      </w:rPr>
    </w:lvl>
    <w:lvl w:ilvl="2">
      <w:start w:val="1"/>
      <w:numFmt w:val="lowerRoman"/>
      <w:lvlText w:val="%3."/>
      <w:lvlJc w:val="right"/>
      <w:pPr>
        <w:ind w:left="1828" w:hanging="180"/>
      </w:pPr>
      <w:rPr>
        <w:rFonts w:hint="default"/>
      </w:rPr>
    </w:lvl>
    <w:lvl w:ilvl="3">
      <w:start w:val="1"/>
      <w:numFmt w:val="decimal"/>
      <w:lvlText w:val="%4."/>
      <w:lvlJc w:val="left"/>
      <w:pPr>
        <w:ind w:left="2548" w:hanging="360"/>
      </w:pPr>
      <w:rPr>
        <w:rFonts w:hint="default"/>
      </w:rPr>
    </w:lvl>
    <w:lvl w:ilvl="4">
      <w:start w:val="1"/>
      <w:numFmt w:val="lowerLetter"/>
      <w:lvlText w:val="%5."/>
      <w:lvlJc w:val="left"/>
      <w:pPr>
        <w:ind w:left="3268" w:hanging="360"/>
      </w:pPr>
      <w:rPr>
        <w:rFonts w:hint="default"/>
      </w:rPr>
    </w:lvl>
    <w:lvl w:ilvl="5">
      <w:start w:val="1"/>
      <w:numFmt w:val="lowerRoman"/>
      <w:lvlText w:val="%6."/>
      <w:lvlJc w:val="right"/>
      <w:pPr>
        <w:ind w:left="3988" w:hanging="180"/>
      </w:pPr>
      <w:rPr>
        <w:rFonts w:hint="default"/>
      </w:rPr>
    </w:lvl>
    <w:lvl w:ilvl="6">
      <w:start w:val="1"/>
      <w:numFmt w:val="decimal"/>
      <w:lvlText w:val="%7."/>
      <w:lvlJc w:val="left"/>
      <w:pPr>
        <w:ind w:left="4708" w:hanging="360"/>
      </w:pPr>
      <w:rPr>
        <w:rFonts w:hint="default"/>
      </w:rPr>
    </w:lvl>
    <w:lvl w:ilvl="7">
      <w:start w:val="1"/>
      <w:numFmt w:val="lowerLetter"/>
      <w:lvlText w:val="%8."/>
      <w:lvlJc w:val="left"/>
      <w:pPr>
        <w:ind w:left="5428" w:hanging="360"/>
      </w:pPr>
      <w:rPr>
        <w:rFonts w:hint="default"/>
      </w:rPr>
    </w:lvl>
    <w:lvl w:ilvl="8">
      <w:start w:val="1"/>
      <w:numFmt w:val="lowerRoman"/>
      <w:lvlText w:val="%9."/>
      <w:lvlJc w:val="right"/>
      <w:pPr>
        <w:ind w:left="6148" w:hanging="180"/>
      </w:pPr>
      <w:rPr>
        <w:rFonts w:hint="default"/>
      </w:rPr>
    </w:lvl>
  </w:abstractNum>
  <w:abstractNum w:abstractNumId="8" w15:restartNumberingAfterBreak="0">
    <w:nsid w:val="1BFB1FDA"/>
    <w:multiLevelType w:val="multilevel"/>
    <w:tmpl w:val="30ACBFEC"/>
    <w:lvl w:ilvl="0">
      <w:start w:val="10"/>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1C5944DA"/>
    <w:multiLevelType w:val="multilevel"/>
    <w:tmpl w:val="1FC2ACC8"/>
    <w:lvl w:ilvl="0">
      <w:start w:val="1"/>
      <w:numFmt w:val="lowerLetter"/>
      <w:lvlText w:val="%1)"/>
      <w:lvlJc w:val="left"/>
      <w:pPr>
        <w:ind w:left="44" w:hanging="360"/>
      </w:pPr>
      <w:rPr>
        <w:sz w:val="22"/>
        <w:szCs w:val="22"/>
      </w:rPr>
    </w:lvl>
    <w:lvl w:ilvl="1">
      <w:start w:val="1"/>
      <w:numFmt w:val="lowerLetter"/>
      <w:lvlText w:val="%2."/>
      <w:lvlJc w:val="left"/>
      <w:pPr>
        <w:ind w:left="764" w:hanging="358"/>
      </w:pPr>
    </w:lvl>
    <w:lvl w:ilvl="2">
      <w:start w:val="1"/>
      <w:numFmt w:val="lowerRoman"/>
      <w:lvlText w:val="%3."/>
      <w:lvlJc w:val="right"/>
      <w:pPr>
        <w:ind w:left="1484" w:hanging="180"/>
      </w:pPr>
    </w:lvl>
    <w:lvl w:ilvl="3">
      <w:start w:val="1"/>
      <w:numFmt w:val="decimal"/>
      <w:lvlText w:val="%4."/>
      <w:lvlJc w:val="left"/>
      <w:pPr>
        <w:ind w:left="2204" w:hanging="360"/>
      </w:pPr>
    </w:lvl>
    <w:lvl w:ilvl="4">
      <w:start w:val="1"/>
      <w:numFmt w:val="lowerLetter"/>
      <w:lvlText w:val="%5."/>
      <w:lvlJc w:val="left"/>
      <w:pPr>
        <w:ind w:left="2924" w:hanging="360"/>
      </w:pPr>
    </w:lvl>
    <w:lvl w:ilvl="5">
      <w:start w:val="1"/>
      <w:numFmt w:val="lowerRoman"/>
      <w:lvlText w:val="%6."/>
      <w:lvlJc w:val="right"/>
      <w:pPr>
        <w:ind w:left="3644" w:hanging="180"/>
      </w:pPr>
    </w:lvl>
    <w:lvl w:ilvl="6">
      <w:start w:val="1"/>
      <w:numFmt w:val="decimal"/>
      <w:lvlText w:val="%7."/>
      <w:lvlJc w:val="left"/>
      <w:pPr>
        <w:ind w:left="4364" w:hanging="360"/>
      </w:pPr>
    </w:lvl>
    <w:lvl w:ilvl="7">
      <w:start w:val="1"/>
      <w:numFmt w:val="lowerLetter"/>
      <w:lvlText w:val="%8."/>
      <w:lvlJc w:val="left"/>
      <w:pPr>
        <w:ind w:left="5084" w:hanging="360"/>
      </w:pPr>
    </w:lvl>
    <w:lvl w:ilvl="8">
      <w:start w:val="1"/>
      <w:numFmt w:val="lowerRoman"/>
      <w:lvlText w:val="%9."/>
      <w:lvlJc w:val="right"/>
      <w:pPr>
        <w:ind w:left="5804" w:hanging="180"/>
      </w:pPr>
    </w:lvl>
  </w:abstractNum>
  <w:abstractNum w:abstractNumId="10" w15:restartNumberingAfterBreak="0">
    <w:nsid w:val="20BF7BF9"/>
    <w:multiLevelType w:val="multilevel"/>
    <w:tmpl w:val="8C96BA78"/>
    <w:lvl w:ilvl="0">
      <w:start w:val="9"/>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211F6294"/>
    <w:multiLevelType w:val="multilevel"/>
    <w:tmpl w:val="1D048A8E"/>
    <w:lvl w:ilvl="0">
      <w:start w:val="1"/>
      <w:numFmt w:val="lowerLetter"/>
      <w:lvlText w:val="%1)"/>
      <w:lvlJc w:val="left"/>
      <w:pPr>
        <w:ind w:left="756" w:hanging="358"/>
      </w:pPr>
      <w:rPr>
        <w:rFonts w:ascii="Calibri" w:eastAsia="Calibri" w:hAnsi="Calibri" w:cs="Calibri"/>
        <w:sz w:val="24"/>
        <w:szCs w:val="24"/>
      </w:rPr>
    </w:lvl>
    <w:lvl w:ilvl="1">
      <w:start w:val="1"/>
      <w:numFmt w:val="bullet"/>
      <w:lvlText w:val="✔"/>
      <w:lvlJc w:val="left"/>
      <w:pPr>
        <w:ind w:left="1118" w:hanging="360"/>
      </w:pPr>
      <w:rPr>
        <w:rFonts w:ascii="Noto Sans Symbols" w:eastAsia="Noto Sans Symbols" w:hAnsi="Noto Sans Symbols" w:cs="Noto Sans Symbols"/>
        <w:sz w:val="24"/>
        <w:szCs w:val="24"/>
      </w:rPr>
    </w:lvl>
    <w:lvl w:ilvl="2">
      <w:numFmt w:val="bullet"/>
      <w:lvlText w:val="●"/>
      <w:lvlJc w:val="left"/>
      <w:pPr>
        <w:ind w:left="1402" w:hanging="360"/>
      </w:pPr>
      <w:rPr>
        <w:rFonts w:ascii="Noto Sans Symbols" w:eastAsia="Noto Sans Symbols" w:hAnsi="Noto Sans Symbols" w:cs="Noto Sans Symbols"/>
        <w:sz w:val="24"/>
        <w:szCs w:val="24"/>
      </w:rPr>
    </w:lvl>
    <w:lvl w:ilvl="3">
      <w:numFmt w:val="bullet"/>
      <w:lvlText w:val=""/>
      <w:lvlJc w:val="left"/>
      <w:pPr>
        <w:ind w:left="1402" w:hanging="281"/>
      </w:pPr>
    </w:lvl>
    <w:lvl w:ilvl="4">
      <w:numFmt w:val="bullet"/>
      <w:lvlText w:val="•"/>
      <w:lvlJc w:val="left"/>
      <w:pPr>
        <w:ind w:left="1911" w:hanging="281"/>
      </w:pPr>
    </w:lvl>
    <w:lvl w:ilvl="5">
      <w:numFmt w:val="bullet"/>
      <w:lvlText w:val="•"/>
      <w:lvlJc w:val="left"/>
      <w:pPr>
        <w:ind w:left="2167" w:hanging="281"/>
      </w:pPr>
    </w:lvl>
    <w:lvl w:ilvl="6">
      <w:numFmt w:val="bullet"/>
      <w:lvlText w:val="•"/>
      <w:lvlJc w:val="left"/>
      <w:pPr>
        <w:ind w:left="2423" w:hanging="281"/>
      </w:pPr>
    </w:lvl>
    <w:lvl w:ilvl="7">
      <w:numFmt w:val="bullet"/>
      <w:lvlText w:val="•"/>
      <w:lvlJc w:val="left"/>
      <w:pPr>
        <w:ind w:left="2679" w:hanging="281"/>
      </w:pPr>
    </w:lvl>
    <w:lvl w:ilvl="8">
      <w:numFmt w:val="bullet"/>
      <w:lvlText w:val="•"/>
      <w:lvlJc w:val="left"/>
      <w:pPr>
        <w:ind w:left="2935" w:hanging="281"/>
      </w:pPr>
    </w:lvl>
  </w:abstractNum>
  <w:abstractNum w:abstractNumId="12" w15:restartNumberingAfterBreak="0">
    <w:nsid w:val="22304761"/>
    <w:multiLevelType w:val="hybridMultilevel"/>
    <w:tmpl w:val="1A4E7640"/>
    <w:lvl w:ilvl="0" w:tplc="93081A46">
      <w:start w:val="4"/>
      <w:numFmt w:val="lowerLetter"/>
      <w:lvlText w:val="%1)"/>
      <w:lvlJc w:val="left"/>
      <w:pPr>
        <w:ind w:left="786" w:hanging="360"/>
      </w:pPr>
      <w:rPr>
        <w:rFonts w:hint="default"/>
      </w:rPr>
    </w:lvl>
    <w:lvl w:ilvl="1" w:tplc="04160019" w:tentative="1">
      <w:start w:val="1"/>
      <w:numFmt w:val="lowerLetter"/>
      <w:lvlText w:val="%2."/>
      <w:lvlJc w:val="left"/>
      <w:pPr>
        <w:ind w:left="1108" w:hanging="360"/>
      </w:pPr>
    </w:lvl>
    <w:lvl w:ilvl="2" w:tplc="0416001B" w:tentative="1">
      <w:start w:val="1"/>
      <w:numFmt w:val="lowerRoman"/>
      <w:lvlText w:val="%3."/>
      <w:lvlJc w:val="right"/>
      <w:pPr>
        <w:ind w:left="1828" w:hanging="180"/>
      </w:pPr>
    </w:lvl>
    <w:lvl w:ilvl="3" w:tplc="0416000F" w:tentative="1">
      <w:start w:val="1"/>
      <w:numFmt w:val="decimal"/>
      <w:lvlText w:val="%4."/>
      <w:lvlJc w:val="left"/>
      <w:pPr>
        <w:ind w:left="2548" w:hanging="360"/>
      </w:pPr>
    </w:lvl>
    <w:lvl w:ilvl="4" w:tplc="04160019" w:tentative="1">
      <w:start w:val="1"/>
      <w:numFmt w:val="lowerLetter"/>
      <w:lvlText w:val="%5."/>
      <w:lvlJc w:val="left"/>
      <w:pPr>
        <w:ind w:left="3268" w:hanging="360"/>
      </w:pPr>
    </w:lvl>
    <w:lvl w:ilvl="5" w:tplc="0416001B" w:tentative="1">
      <w:start w:val="1"/>
      <w:numFmt w:val="lowerRoman"/>
      <w:lvlText w:val="%6."/>
      <w:lvlJc w:val="right"/>
      <w:pPr>
        <w:ind w:left="3988" w:hanging="180"/>
      </w:pPr>
    </w:lvl>
    <w:lvl w:ilvl="6" w:tplc="0416000F" w:tentative="1">
      <w:start w:val="1"/>
      <w:numFmt w:val="decimal"/>
      <w:lvlText w:val="%7."/>
      <w:lvlJc w:val="left"/>
      <w:pPr>
        <w:ind w:left="4708" w:hanging="360"/>
      </w:pPr>
    </w:lvl>
    <w:lvl w:ilvl="7" w:tplc="04160019" w:tentative="1">
      <w:start w:val="1"/>
      <w:numFmt w:val="lowerLetter"/>
      <w:lvlText w:val="%8."/>
      <w:lvlJc w:val="left"/>
      <w:pPr>
        <w:ind w:left="5428" w:hanging="360"/>
      </w:pPr>
    </w:lvl>
    <w:lvl w:ilvl="8" w:tplc="0416001B" w:tentative="1">
      <w:start w:val="1"/>
      <w:numFmt w:val="lowerRoman"/>
      <w:lvlText w:val="%9."/>
      <w:lvlJc w:val="right"/>
      <w:pPr>
        <w:ind w:left="6148" w:hanging="180"/>
      </w:pPr>
    </w:lvl>
  </w:abstractNum>
  <w:abstractNum w:abstractNumId="13" w15:restartNumberingAfterBreak="0">
    <w:nsid w:val="23E25AA2"/>
    <w:multiLevelType w:val="multilevel"/>
    <w:tmpl w:val="700AB2BA"/>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4" w15:restartNumberingAfterBreak="0">
    <w:nsid w:val="254A458D"/>
    <w:multiLevelType w:val="multilevel"/>
    <w:tmpl w:val="D37490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8C6DB5"/>
    <w:multiLevelType w:val="multilevel"/>
    <w:tmpl w:val="F072CBB6"/>
    <w:lvl w:ilvl="0">
      <w:start w:val="8"/>
      <w:numFmt w:val="decimal"/>
      <w:lvlText w:val="%1."/>
      <w:lvlJc w:val="left"/>
      <w:pPr>
        <w:ind w:left="360" w:hanging="360"/>
      </w:pPr>
      <w:rPr>
        <w:rFonts w:ascii="Arial" w:eastAsia="Arial" w:hAnsi="Arial" w:cs="Arial"/>
        <w:b/>
      </w:rPr>
    </w:lvl>
    <w:lvl w:ilvl="1">
      <w:start w:val="1"/>
      <w:numFmt w:val="decimal"/>
      <w:lvlText w:val="%1.%2."/>
      <w:lvlJc w:val="left"/>
      <w:pPr>
        <w:ind w:left="1610" w:hanging="360"/>
      </w:pPr>
    </w:lvl>
    <w:lvl w:ilvl="2">
      <w:start w:val="1"/>
      <w:numFmt w:val="decimal"/>
      <w:lvlText w:val="%1.%2.%3."/>
      <w:lvlJc w:val="left"/>
      <w:pPr>
        <w:ind w:left="3220" w:hanging="180"/>
      </w:pPr>
    </w:lvl>
    <w:lvl w:ilvl="3">
      <w:start w:val="1"/>
      <w:numFmt w:val="decimal"/>
      <w:lvlText w:val="%1.%2.%3.%4."/>
      <w:lvlJc w:val="left"/>
      <w:pPr>
        <w:ind w:left="4470" w:hanging="360"/>
      </w:pPr>
    </w:lvl>
    <w:lvl w:ilvl="4">
      <w:start w:val="1"/>
      <w:numFmt w:val="decimal"/>
      <w:lvlText w:val="%1.%2.%3.%4.%5."/>
      <w:lvlJc w:val="left"/>
      <w:pPr>
        <w:ind w:left="6080" w:hanging="360"/>
      </w:pPr>
    </w:lvl>
    <w:lvl w:ilvl="5">
      <w:start w:val="1"/>
      <w:numFmt w:val="decimal"/>
      <w:lvlText w:val="%1.%2.%3.%4.%5.%6."/>
      <w:lvlJc w:val="left"/>
      <w:pPr>
        <w:ind w:left="7330" w:hanging="180"/>
      </w:pPr>
    </w:lvl>
    <w:lvl w:ilvl="6">
      <w:start w:val="1"/>
      <w:numFmt w:val="decimal"/>
      <w:lvlText w:val="%1.%2.%3.%4.%5.%6.%7."/>
      <w:lvlJc w:val="left"/>
      <w:pPr>
        <w:ind w:left="8940" w:hanging="360"/>
      </w:pPr>
    </w:lvl>
    <w:lvl w:ilvl="7">
      <w:start w:val="1"/>
      <w:numFmt w:val="decimal"/>
      <w:lvlText w:val="%1.%2.%3.%4.%5.%6.%7.%8."/>
      <w:lvlJc w:val="left"/>
      <w:pPr>
        <w:ind w:left="10190" w:hanging="360"/>
      </w:pPr>
    </w:lvl>
    <w:lvl w:ilvl="8">
      <w:start w:val="1"/>
      <w:numFmt w:val="decimal"/>
      <w:lvlText w:val="%1.%2.%3.%4.%5.%6.%7.%8.%9."/>
      <w:lvlJc w:val="left"/>
      <w:pPr>
        <w:ind w:left="11800" w:hanging="180"/>
      </w:pPr>
    </w:lvl>
  </w:abstractNum>
  <w:abstractNum w:abstractNumId="16" w15:restartNumberingAfterBreak="0">
    <w:nsid w:val="302C3ED1"/>
    <w:multiLevelType w:val="multilevel"/>
    <w:tmpl w:val="356606E2"/>
    <w:lvl w:ilvl="0">
      <w:start w:val="8"/>
      <w:numFmt w:val="decimal"/>
      <w:lvlText w:val="%1."/>
      <w:lvlJc w:val="left"/>
      <w:pPr>
        <w:ind w:left="600" w:hanging="60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308179C9"/>
    <w:multiLevelType w:val="multilevel"/>
    <w:tmpl w:val="EA426BA0"/>
    <w:lvl w:ilvl="0">
      <w:start w:val="1"/>
      <w:numFmt w:val="lowerLetter"/>
      <w:lvlText w:val="%1)"/>
      <w:lvlJc w:val="left"/>
      <w:pPr>
        <w:ind w:left="965" w:hanging="267"/>
      </w:pPr>
      <w:rPr>
        <w:rFonts w:ascii="Arial" w:eastAsia="Calibri" w:hAnsi="Arial" w:cs="Arial" w:hint="default"/>
        <w:sz w:val="24"/>
        <w:szCs w:val="24"/>
      </w:rPr>
    </w:lvl>
    <w:lvl w:ilvl="1">
      <w:numFmt w:val="bullet"/>
      <w:lvlText w:val="•"/>
      <w:lvlJc w:val="left"/>
      <w:pPr>
        <w:ind w:left="1902" w:hanging="267"/>
      </w:pPr>
    </w:lvl>
    <w:lvl w:ilvl="2">
      <w:numFmt w:val="bullet"/>
      <w:lvlText w:val="•"/>
      <w:lvlJc w:val="left"/>
      <w:pPr>
        <w:ind w:left="2845" w:hanging="267"/>
      </w:pPr>
    </w:lvl>
    <w:lvl w:ilvl="3">
      <w:numFmt w:val="bullet"/>
      <w:lvlText w:val="•"/>
      <w:lvlJc w:val="left"/>
      <w:pPr>
        <w:ind w:left="3787" w:hanging="267"/>
      </w:pPr>
    </w:lvl>
    <w:lvl w:ilvl="4">
      <w:numFmt w:val="bullet"/>
      <w:lvlText w:val="•"/>
      <w:lvlJc w:val="left"/>
      <w:pPr>
        <w:ind w:left="4730" w:hanging="267"/>
      </w:pPr>
    </w:lvl>
    <w:lvl w:ilvl="5">
      <w:numFmt w:val="bullet"/>
      <w:lvlText w:val="•"/>
      <w:lvlJc w:val="left"/>
      <w:pPr>
        <w:ind w:left="5673" w:hanging="267"/>
      </w:pPr>
    </w:lvl>
    <w:lvl w:ilvl="6">
      <w:numFmt w:val="bullet"/>
      <w:lvlText w:val="•"/>
      <w:lvlJc w:val="left"/>
      <w:pPr>
        <w:ind w:left="6615" w:hanging="267"/>
      </w:pPr>
    </w:lvl>
    <w:lvl w:ilvl="7">
      <w:numFmt w:val="bullet"/>
      <w:lvlText w:val="•"/>
      <w:lvlJc w:val="left"/>
      <w:pPr>
        <w:ind w:left="7558" w:hanging="267"/>
      </w:pPr>
    </w:lvl>
    <w:lvl w:ilvl="8">
      <w:numFmt w:val="bullet"/>
      <w:lvlText w:val="•"/>
      <w:lvlJc w:val="left"/>
      <w:pPr>
        <w:ind w:left="8501" w:hanging="267"/>
      </w:pPr>
    </w:lvl>
  </w:abstractNum>
  <w:abstractNum w:abstractNumId="18" w15:restartNumberingAfterBreak="0">
    <w:nsid w:val="35151AA5"/>
    <w:multiLevelType w:val="hybridMultilevel"/>
    <w:tmpl w:val="F6223B5C"/>
    <w:lvl w:ilvl="0" w:tplc="A63011F2">
      <w:start w:val="1"/>
      <w:numFmt w:val="lowerLetter"/>
      <w:lvlText w:val="%1)"/>
      <w:lvlJc w:val="left"/>
      <w:pPr>
        <w:ind w:left="1287" w:hanging="360"/>
      </w:pPr>
      <w:rPr>
        <w:color w:val="FF000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15:restartNumberingAfterBreak="0">
    <w:nsid w:val="37D411BC"/>
    <w:multiLevelType w:val="hybridMultilevel"/>
    <w:tmpl w:val="06A44524"/>
    <w:lvl w:ilvl="0" w:tplc="0416000D">
      <w:start w:val="1"/>
      <w:numFmt w:val="bullet"/>
      <w:lvlText w:val=""/>
      <w:lvlJc w:val="left"/>
      <w:pPr>
        <w:ind w:left="815" w:hanging="360"/>
      </w:pPr>
      <w:rPr>
        <w:rFonts w:ascii="Wingdings" w:hAnsi="Wingdings" w:hint="default"/>
      </w:rPr>
    </w:lvl>
    <w:lvl w:ilvl="1" w:tplc="04160003" w:tentative="1">
      <w:start w:val="1"/>
      <w:numFmt w:val="bullet"/>
      <w:lvlText w:val="o"/>
      <w:lvlJc w:val="left"/>
      <w:pPr>
        <w:ind w:left="1535" w:hanging="360"/>
      </w:pPr>
      <w:rPr>
        <w:rFonts w:ascii="Courier New" w:hAnsi="Courier New" w:cs="Courier New" w:hint="default"/>
      </w:rPr>
    </w:lvl>
    <w:lvl w:ilvl="2" w:tplc="04160005" w:tentative="1">
      <w:start w:val="1"/>
      <w:numFmt w:val="bullet"/>
      <w:lvlText w:val=""/>
      <w:lvlJc w:val="left"/>
      <w:pPr>
        <w:ind w:left="2255" w:hanging="360"/>
      </w:pPr>
      <w:rPr>
        <w:rFonts w:ascii="Wingdings" w:hAnsi="Wingdings" w:hint="default"/>
      </w:rPr>
    </w:lvl>
    <w:lvl w:ilvl="3" w:tplc="04160001" w:tentative="1">
      <w:start w:val="1"/>
      <w:numFmt w:val="bullet"/>
      <w:lvlText w:val=""/>
      <w:lvlJc w:val="left"/>
      <w:pPr>
        <w:ind w:left="2975" w:hanging="360"/>
      </w:pPr>
      <w:rPr>
        <w:rFonts w:ascii="Symbol" w:hAnsi="Symbol" w:hint="default"/>
      </w:rPr>
    </w:lvl>
    <w:lvl w:ilvl="4" w:tplc="04160003" w:tentative="1">
      <w:start w:val="1"/>
      <w:numFmt w:val="bullet"/>
      <w:lvlText w:val="o"/>
      <w:lvlJc w:val="left"/>
      <w:pPr>
        <w:ind w:left="3695" w:hanging="360"/>
      </w:pPr>
      <w:rPr>
        <w:rFonts w:ascii="Courier New" w:hAnsi="Courier New" w:cs="Courier New" w:hint="default"/>
      </w:rPr>
    </w:lvl>
    <w:lvl w:ilvl="5" w:tplc="04160005" w:tentative="1">
      <w:start w:val="1"/>
      <w:numFmt w:val="bullet"/>
      <w:lvlText w:val=""/>
      <w:lvlJc w:val="left"/>
      <w:pPr>
        <w:ind w:left="4415" w:hanging="360"/>
      </w:pPr>
      <w:rPr>
        <w:rFonts w:ascii="Wingdings" w:hAnsi="Wingdings" w:hint="default"/>
      </w:rPr>
    </w:lvl>
    <w:lvl w:ilvl="6" w:tplc="04160001" w:tentative="1">
      <w:start w:val="1"/>
      <w:numFmt w:val="bullet"/>
      <w:lvlText w:val=""/>
      <w:lvlJc w:val="left"/>
      <w:pPr>
        <w:ind w:left="5135" w:hanging="360"/>
      </w:pPr>
      <w:rPr>
        <w:rFonts w:ascii="Symbol" w:hAnsi="Symbol" w:hint="default"/>
      </w:rPr>
    </w:lvl>
    <w:lvl w:ilvl="7" w:tplc="04160003" w:tentative="1">
      <w:start w:val="1"/>
      <w:numFmt w:val="bullet"/>
      <w:lvlText w:val="o"/>
      <w:lvlJc w:val="left"/>
      <w:pPr>
        <w:ind w:left="5855" w:hanging="360"/>
      </w:pPr>
      <w:rPr>
        <w:rFonts w:ascii="Courier New" w:hAnsi="Courier New" w:cs="Courier New" w:hint="default"/>
      </w:rPr>
    </w:lvl>
    <w:lvl w:ilvl="8" w:tplc="04160005" w:tentative="1">
      <w:start w:val="1"/>
      <w:numFmt w:val="bullet"/>
      <w:lvlText w:val=""/>
      <w:lvlJc w:val="left"/>
      <w:pPr>
        <w:ind w:left="6575" w:hanging="360"/>
      </w:pPr>
      <w:rPr>
        <w:rFonts w:ascii="Wingdings" w:hAnsi="Wingdings" w:hint="default"/>
      </w:rPr>
    </w:lvl>
  </w:abstractNum>
  <w:abstractNum w:abstractNumId="20" w15:restartNumberingAfterBreak="0">
    <w:nsid w:val="3D534A79"/>
    <w:multiLevelType w:val="multilevel"/>
    <w:tmpl w:val="8098D0FE"/>
    <w:lvl w:ilvl="0">
      <w:start w:val="1"/>
      <w:numFmt w:val="lowerLetter"/>
      <w:lvlText w:val="(%1)"/>
      <w:lvlJc w:val="left"/>
      <w:pPr>
        <w:ind w:left="720" w:hanging="360"/>
      </w:pPr>
      <w:rPr>
        <w:rFonts w:ascii="Trebuchet MS" w:eastAsia="Trebuchet MS" w:hAnsi="Trebuchet MS" w:cs="Trebuchet M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CC4DBC"/>
    <w:multiLevelType w:val="hybridMultilevel"/>
    <w:tmpl w:val="6F5CABE0"/>
    <w:lvl w:ilvl="0" w:tplc="79CCF256">
      <w:start w:val="1"/>
      <w:numFmt w:val="lowerLetter"/>
      <w:lvlText w:val="%1)"/>
      <w:lvlJc w:val="left"/>
      <w:pPr>
        <w:ind w:left="19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2AE469F"/>
    <w:multiLevelType w:val="multilevel"/>
    <w:tmpl w:val="FA2634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4CBB59B4"/>
    <w:multiLevelType w:val="multilevel"/>
    <w:tmpl w:val="445A90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4E4C0D09"/>
    <w:multiLevelType w:val="multilevel"/>
    <w:tmpl w:val="A802D266"/>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CA4A3F"/>
    <w:multiLevelType w:val="multilevel"/>
    <w:tmpl w:val="B3344A3E"/>
    <w:lvl w:ilvl="0">
      <w:start w:val="8"/>
      <w:numFmt w:val="decimal"/>
      <w:lvlText w:val="%1."/>
      <w:lvlJc w:val="left"/>
      <w:pPr>
        <w:ind w:left="720" w:hanging="360"/>
      </w:pPr>
      <w:rPr>
        <w:rFonts w:hint="default"/>
      </w:rPr>
    </w:lvl>
    <w:lvl w:ilvl="1">
      <w:start w:val="10"/>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02262A8"/>
    <w:multiLevelType w:val="multilevel"/>
    <w:tmpl w:val="06C05DBE"/>
    <w:lvl w:ilvl="0">
      <w:start w:val="5"/>
      <w:numFmt w:val="lowerLetter"/>
      <w:lvlText w:val="%1)"/>
      <w:lvlJc w:val="left"/>
      <w:pPr>
        <w:ind w:left="1800" w:hanging="360"/>
      </w:pPr>
    </w:lvl>
    <w:lvl w:ilvl="1">
      <w:start w:val="1"/>
      <w:numFmt w:val="lowerLetter"/>
      <w:lvlText w:val="%2."/>
      <w:lvlJc w:val="left"/>
      <w:pPr>
        <w:ind w:left="2122" w:hanging="360"/>
      </w:pPr>
    </w:lvl>
    <w:lvl w:ilvl="2">
      <w:start w:val="1"/>
      <w:numFmt w:val="lowerRoman"/>
      <w:lvlText w:val="%3."/>
      <w:lvlJc w:val="right"/>
      <w:pPr>
        <w:ind w:left="2842" w:hanging="180"/>
      </w:pPr>
    </w:lvl>
    <w:lvl w:ilvl="3">
      <w:start w:val="1"/>
      <w:numFmt w:val="decimal"/>
      <w:lvlText w:val="%4."/>
      <w:lvlJc w:val="left"/>
      <w:pPr>
        <w:ind w:left="3562" w:hanging="360"/>
      </w:pPr>
    </w:lvl>
    <w:lvl w:ilvl="4">
      <w:start w:val="1"/>
      <w:numFmt w:val="lowerLetter"/>
      <w:lvlText w:val="%5."/>
      <w:lvlJc w:val="left"/>
      <w:pPr>
        <w:ind w:left="4282" w:hanging="360"/>
      </w:pPr>
    </w:lvl>
    <w:lvl w:ilvl="5">
      <w:start w:val="1"/>
      <w:numFmt w:val="lowerRoman"/>
      <w:lvlText w:val="%6."/>
      <w:lvlJc w:val="right"/>
      <w:pPr>
        <w:ind w:left="5002" w:hanging="180"/>
      </w:pPr>
    </w:lvl>
    <w:lvl w:ilvl="6">
      <w:start w:val="1"/>
      <w:numFmt w:val="decimal"/>
      <w:lvlText w:val="%7."/>
      <w:lvlJc w:val="left"/>
      <w:pPr>
        <w:ind w:left="5722" w:hanging="360"/>
      </w:pPr>
    </w:lvl>
    <w:lvl w:ilvl="7">
      <w:start w:val="1"/>
      <w:numFmt w:val="lowerLetter"/>
      <w:lvlText w:val="%8."/>
      <w:lvlJc w:val="left"/>
      <w:pPr>
        <w:ind w:left="6442" w:hanging="360"/>
      </w:pPr>
    </w:lvl>
    <w:lvl w:ilvl="8">
      <w:start w:val="1"/>
      <w:numFmt w:val="lowerRoman"/>
      <w:lvlText w:val="%9."/>
      <w:lvlJc w:val="right"/>
      <w:pPr>
        <w:ind w:left="7162" w:hanging="180"/>
      </w:pPr>
    </w:lvl>
  </w:abstractNum>
  <w:abstractNum w:abstractNumId="27" w15:restartNumberingAfterBreak="0">
    <w:nsid w:val="54B73714"/>
    <w:multiLevelType w:val="multilevel"/>
    <w:tmpl w:val="7168425C"/>
    <w:lvl w:ilvl="0">
      <w:start w:val="1"/>
      <w:numFmt w:val="lowerLetter"/>
      <w:lvlText w:val="%1)"/>
      <w:lvlJc w:val="left"/>
      <w:pPr>
        <w:ind w:left="1118" w:hanging="360"/>
      </w:pPr>
      <w:rPr>
        <w:color w:val="000000"/>
      </w:rPr>
    </w:lvl>
    <w:lvl w:ilvl="1">
      <w:start w:val="1"/>
      <w:numFmt w:val="lowerLetter"/>
      <w:lvlText w:val="%2."/>
      <w:lvlJc w:val="left"/>
      <w:pPr>
        <w:ind w:left="1838" w:hanging="360"/>
      </w:pPr>
    </w:lvl>
    <w:lvl w:ilvl="2">
      <w:start w:val="1"/>
      <w:numFmt w:val="lowerRoman"/>
      <w:lvlText w:val="%3."/>
      <w:lvlJc w:val="right"/>
      <w:pPr>
        <w:ind w:left="2558" w:hanging="180"/>
      </w:pPr>
    </w:lvl>
    <w:lvl w:ilvl="3">
      <w:start w:val="1"/>
      <w:numFmt w:val="decimal"/>
      <w:lvlText w:val="%4."/>
      <w:lvlJc w:val="left"/>
      <w:pPr>
        <w:ind w:left="3278" w:hanging="360"/>
      </w:pPr>
    </w:lvl>
    <w:lvl w:ilvl="4">
      <w:start w:val="1"/>
      <w:numFmt w:val="lowerLetter"/>
      <w:lvlText w:val="%5."/>
      <w:lvlJc w:val="left"/>
      <w:pPr>
        <w:ind w:left="3998" w:hanging="360"/>
      </w:pPr>
    </w:lvl>
    <w:lvl w:ilvl="5">
      <w:start w:val="1"/>
      <w:numFmt w:val="lowerRoman"/>
      <w:lvlText w:val="%6."/>
      <w:lvlJc w:val="right"/>
      <w:pPr>
        <w:ind w:left="4718" w:hanging="180"/>
      </w:pPr>
    </w:lvl>
    <w:lvl w:ilvl="6">
      <w:start w:val="1"/>
      <w:numFmt w:val="decimal"/>
      <w:lvlText w:val="%7."/>
      <w:lvlJc w:val="left"/>
      <w:pPr>
        <w:ind w:left="5438" w:hanging="360"/>
      </w:pPr>
    </w:lvl>
    <w:lvl w:ilvl="7">
      <w:start w:val="1"/>
      <w:numFmt w:val="lowerLetter"/>
      <w:lvlText w:val="%8."/>
      <w:lvlJc w:val="left"/>
      <w:pPr>
        <w:ind w:left="6158" w:hanging="360"/>
      </w:pPr>
    </w:lvl>
    <w:lvl w:ilvl="8">
      <w:start w:val="1"/>
      <w:numFmt w:val="lowerRoman"/>
      <w:lvlText w:val="%9."/>
      <w:lvlJc w:val="right"/>
      <w:pPr>
        <w:ind w:left="6878" w:hanging="180"/>
      </w:pPr>
    </w:lvl>
  </w:abstractNum>
  <w:abstractNum w:abstractNumId="28" w15:restartNumberingAfterBreak="0">
    <w:nsid w:val="55782DAF"/>
    <w:multiLevelType w:val="multilevel"/>
    <w:tmpl w:val="A2D2EE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6892038"/>
    <w:multiLevelType w:val="multilevel"/>
    <w:tmpl w:val="7D8620EA"/>
    <w:lvl w:ilvl="0">
      <w:start w:val="1"/>
      <w:numFmt w:val="decimal"/>
      <w:lvlText w:val="%1."/>
      <w:lvlJc w:val="left"/>
      <w:pPr>
        <w:ind w:left="758" w:hanging="360"/>
      </w:pPr>
      <w:rPr>
        <w:b/>
        <w:sz w:val="24"/>
        <w:szCs w:val="24"/>
      </w:rPr>
    </w:lvl>
    <w:lvl w:ilvl="1">
      <w:start w:val="1"/>
      <w:numFmt w:val="decimal"/>
      <w:lvlText w:val="%1.%2."/>
      <w:lvlJc w:val="left"/>
      <w:pPr>
        <w:ind w:left="2555" w:hanging="428"/>
      </w:pPr>
      <w:rPr>
        <w:b w:val="0"/>
        <w:color w:val="000000"/>
        <w:sz w:val="24"/>
        <w:szCs w:val="24"/>
      </w:rPr>
    </w:lvl>
    <w:lvl w:ilvl="2">
      <w:start w:val="1"/>
      <w:numFmt w:val="decimal"/>
      <w:lvlText w:val="%1.%2.%3."/>
      <w:lvlJc w:val="left"/>
      <w:pPr>
        <w:ind w:left="1429" w:hanging="579"/>
      </w:pPr>
      <w:rPr>
        <w:color w:val="000000"/>
        <w:sz w:val="24"/>
        <w:szCs w:val="24"/>
      </w:rPr>
    </w:lvl>
    <w:lvl w:ilvl="3">
      <w:start w:val="1"/>
      <w:numFmt w:val="decimal"/>
      <w:lvlText w:val="%1.%2.%3.%4."/>
      <w:lvlJc w:val="left"/>
      <w:pPr>
        <w:ind w:left="2100" w:hanging="994"/>
      </w:pPr>
      <w:rPr>
        <w:sz w:val="24"/>
        <w:szCs w:val="24"/>
      </w:rPr>
    </w:lvl>
    <w:lvl w:ilvl="4">
      <w:start w:val="1"/>
      <w:numFmt w:val="lowerLetter"/>
      <w:lvlText w:val="%5."/>
      <w:lvlJc w:val="left"/>
      <w:pPr>
        <w:ind w:left="2522" w:hanging="423"/>
      </w:pPr>
      <w:rPr>
        <w:sz w:val="24"/>
        <w:szCs w:val="24"/>
      </w:rPr>
    </w:lvl>
    <w:lvl w:ilvl="5">
      <w:numFmt w:val="bullet"/>
      <w:lvlText w:val="•"/>
      <w:lvlJc w:val="left"/>
      <w:pPr>
        <w:ind w:left="1260" w:hanging="423"/>
      </w:pPr>
    </w:lvl>
    <w:lvl w:ilvl="6">
      <w:numFmt w:val="bullet"/>
      <w:lvlText w:val="•"/>
      <w:lvlJc w:val="left"/>
      <w:pPr>
        <w:ind w:left="1400" w:hanging="423"/>
      </w:pPr>
    </w:lvl>
    <w:lvl w:ilvl="7">
      <w:numFmt w:val="bullet"/>
      <w:lvlText w:val="•"/>
      <w:lvlJc w:val="left"/>
      <w:pPr>
        <w:ind w:left="2100" w:hanging="423"/>
      </w:pPr>
    </w:lvl>
    <w:lvl w:ilvl="8">
      <w:numFmt w:val="bullet"/>
      <w:lvlText w:val="•"/>
      <w:lvlJc w:val="left"/>
      <w:pPr>
        <w:ind w:left="2520" w:hanging="423"/>
      </w:pPr>
    </w:lvl>
  </w:abstractNum>
  <w:abstractNum w:abstractNumId="30" w15:restartNumberingAfterBreak="0">
    <w:nsid w:val="57C9722A"/>
    <w:multiLevelType w:val="multilevel"/>
    <w:tmpl w:val="64300B24"/>
    <w:lvl w:ilvl="0">
      <w:start w:val="1"/>
      <w:numFmt w:val="decimal"/>
      <w:lvlText w:val="%1."/>
      <w:lvlJc w:val="left"/>
      <w:pPr>
        <w:ind w:left="758" w:hanging="360"/>
        <w:jc w:val="right"/>
      </w:pPr>
      <w:rPr>
        <w:b/>
        <w:bCs/>
        <w:w w:val="100"/>
        <w:sz w:val="24"/>
        <w:szCs w:val="24"/>
        <w:lang w:val="pt-PT" w:eastAsia="en-US" w:bidi="ar-SA"/>
      </w:rPr>
    </w:lvl>
    <w:lvl w:ilvl="1">
      <w:start w:val="1"/>
      <w:numFmt w:val="decimal"/>
      <w:lvlText w:val="%1.%2."/>
      <w:lvlJc w:val="left"/>
      <w:pPr>
        <w:ind w:left="2555" w:hanging="428"/>
        <w:jc w:val="right"/>
      </w:pPr>
      <w:rPr>
        <w:b w:val="0"/>
        <w:bCs w:val="0"/>
        <w:color w:val="auto"/>
        <w:w w:val="100"/>
        <w:sz w:val="24"/>
        <w:szCs w:val="24"/>
        <w:lang w:val="pt-PT" w:eastAsia="en-US" w:bidi="ar-SA"/>
      </w:rPr>
    </w:lvl>
    <w:lvl w:ilvl="2">
      <w:start w:val="1"/>
      <w:numFmt w:val="decimal"/>
      <w:lvlText w:val="%1.%2.%3."/>
      <w:lvlJc w:val="left"/>
      <w:pPr>
        <w:ind w:left="1429" w:hanging="579"/>
      </w:pPr>
      <w:rPr>
        <w:color w:val="auto"/>
        <w:spacing w:val="-1"/>
        <w:w w:val="100"/>
        <w:sz w:val="24"/>
        <w:szCs w:val="24"/>
        <w:lang w:val="pt-PT" w:eastAsia="en-US" w:bidi="ar-SA"/>
      </w:rPr>
    </w:lvl>
    <w:lvl w:ilvl="3">
      <w:start w:val="1"/>
      <w:numFmt w:val="decimal"/>
      <w:lvlText w:val="%1.%2.%3.%4."/>
      <w:lvlJc w:val="left"/>
      <w:pPr>
        <w:ind w:left="2100" w:hanging="994"/>
      </w:pPr>
      <w:rPr>
        <w:spacing w:val="-8"/>
        <w:w w:val="100"/>
        <w:sz w:val="24"/>
        <w:szCs w:val="24"/>
        <w:lang w:val="pt-PT" w:eastAsia="en-US" w:bidi="ar-SA"/>
      </w:rPr>
    </w:lvl>
    <w:lvl w:ilvl="4">
      <w:start w:val="1"/>
      <w:numFmt w:val="lowerLetter"/>
      <w:lvlText w:val="%5."/>
      <w:lvlJc w:val="left"/>
      <w:pPr>
        <w:ind w:left="2522" w:hanging="423"/>
      </w:pPr>
      <w:rPr>
        <w:w w:val="100"/>
        <w:sz w:val="24"/>
        <w:szCs w:val="24"/>
        <w:lang w:val="pt-PT" w:eastAsia="en-US" w:bidi="ar-SA"/>
      </w:rPr>
    </w:lvl>
    <w:lvl w:ilvl="5">
      <w:numFmt w:val="bullet"/>
      <w:lvlText w:val="•"/>
      <w:lvlJc w:val="left"/>
      <w:pPr>
        <w:ind w:left="1260" w:hanging="423"/>
      </w:pPr>
      <w:rPr>
        <w:rFonts w:hint="default"/>
        <w:lang w:val="pt-PT" w:eastAsia="en-US" w:bidi="ar-SA"/>
      </w:rPr>
    </w:lvl>
    <w:lvl w:ilvl="6">
      <w:numFmt w:val="bullet"/>
      <w:lvlText w:val="•"/>
      <w:lvlJc w:val="left"/>
      <w:pPr>
        <w:ind w:left="1400" w:hanging="423"/>
      </w:pPr>
      <w:rPr>
        <w:rFonts w:hint="default"/>
        <w:lang w:val="pt-PT" w:eastAsia="en-US" w:bidi="ar-SA"/>
      </w:rPr>
    </w:lvl>
    <w:lvl w:ilvl="7">
      <w:numFmt w:val="bullet"/>
      <w:lvlText w:val="•"/>
      <w:lvlJc w:val="left"/>
      <w:pPr>
        <w:ind w:left="2100" w:hanging="423"/>
      </w:pPr>
      <w:rPr>
        <w:rFonts w:hint="default"/>
        <w:lang w:val="pt-PT" w:eastAsia="en-US" w:bidi="ar-SA"/>
      </w:rPr>
    </w:lvl>
    <w:lvl w:ilvl="8">
      <w:numFmt w:val="bullet"/>
      <w:lvlText w:val="•"/>
      <w:lvlJc w:val="left"/>
      <w:pPr>
        <w:ind w:left="2520" w:hanging="423"/>
      </w:pPr>
      <w:rPr>
        <w:rFonts w:hint="default"/>
        <w:lang w:val="pt-PT" w:eastAsia="en-US" w:bidi="ar-SA"/>
      </w:rPr>
    </w:lvl>
  </w:abstractNum>
  <w:abstractNum w:abstractNumId="31" w15:restartNumberingAfterBreak="0">
    <w:nsid w:val="5B297EF7"/>
    <w:multiLevelType w:val="multilevel"/>
    <w:tmpl w:val="252C79E4"/>
    <w:lvl w:ilvl="0">
      <w:start w:val="11"/>
      <w:numFmt w:val="decimal"/>
      <w:lvlText w:val="%1."/>
      <w:lvlJc w:val="left"/>
      <w:pPr>
        <w:ind w:left="360" w:hanging="360"/>
      </w:pPr>
    </w:lvl>
    <w:lvl w:ilvl="1">
      <w:start w:val="1"/>
      <w:numFmt w:val="decimal"/>
      <w:lvlText w:val="%1.%2."/>
      <w:lvlJc w:val="left"/>
      <w:pPr>
        <w:ind w:left="1610" w:hanging="360"/>
      </w:pPr>
    </w:lvl>
    <w:lvl w:ilvl="2">
      <w:start w:val="1"/>
      <w:numFmt w:val="decimal"/>
      <w:lvlText w:val="%1.%2.%3."/>
      <w:lvlJc w:val="left"/>
      <w:pPr>
        <w:ind w:left="3220" w:hanging="180"/>
      </w:pPr>
    </w:lvl>
    <w:lvl w:ilvl="3">
      <w:start w:val="1"/>
      <w:numFmt w:val="decimal"/>
      <w:lvlText w:val="%1.%2.%3.%4."/>
      <w:lvlJc w:val="left"/>
      <w:pPr>
        <w:ind w:left="4470" w:hanging="360"/>
      </w:pPr>
    </w:lvl>
    <w:lvl w:ilvl="4">
      <w:start w:val="1"/>
      <w:numFmt w:val="decimal"/>
      <w:lvlText w:val="%1.%2.%3.%4.%5."/>
      <w:lvlJc w:val="left"/>
      <w:pPr>
        <w:ind w:left="6080" w:hanging="360"/>
      </w:pPr>
    </w:lvl>
    <w:lvl w:ilvl="5">
      <w:start w:val="1"/>
      <w:numFmt w:val="decimal"/>
      <w:lvlText w:val="%1.%2.%3.%4.%5.%6."/>
      <w:lvlJc w:val="left"/>
      <w:pPr>
        <w:ind w:left="7330" w:hanging="180"/>
      </w:pPr>
    </w:lvl>
    <w:lvl w:ilvl="6">
      <w:start w:val="1"/>
      <w:numFmt w:val="decimal"/>
      <w:lvlText w:val="%1.%2.%3.%4.%5.%6.%7."/>
      <w:lvlJc w:val="left"/>
      <w:pPr>
        <w:ind w:left="8940" w:hanging="360"/>
      </w:pPr>
    </w:lvl>
    <w:lvl w:ilvl="7">
      <w:start w:val="1"/>
      <w:numFmt w:val="decimal"/>
      <w:lvlText w:val="%1.%2.%3.%4.%5.%6.%7.%8."/>
      <w:lvlJc w:val="left"/>
      <w:pPr>
        <w:ind w:left="10190" w:hanging="360"/>
      </w:pPr>
    </w:lvl>
    <w:lvl w:ilvl="8">
      <w:start w:val="1"/>
      <w:numFmt w:val="decimal"/>
      <w:lvlText w:val="%1.%2.%3.%4.%5.%6.%7.%8.%9."/>
      <w:lvlJc w:val="left"/>
      <w:pPr>
        <w:ind w:left="11800" w:hanging="180"/>
      </w:pPr>
    </w:lvl>
  </w:abstractNum>
  <w:abstractNum w:abstractNumId="32" w15:restartNumberingAfterBreak="0">
    <w:nsid w:val="5B454231"/>
    <w:multiLevelType w:val="multilevel"/>
    <w:tmpl w:val="2EEEEA26"/>
    <w:lvl w:ilvl="0">
      <w:start w:val="10"/>
      <w:numFmt w:val="decimal"/>
      <w:lvlText w:val="%1."/>
      <w:lvlJc w:val="left"/>
      <w:pPr>
        <w:ind w:left="1146" w:hanging="360"/>
      </w:pPr>
    </w:lvl>
    <w:lvl w:ilvl="1">
      <w:start w:val="1"/>
      <w:numFmt w:val="decimal"/>
      <w:lvlText w:val="%1.%2."/>
      <w:lvlJc w:val="left"/>
      <w:pPr>
        <w:ind w:left="1571" w:hanging="720"/>
      </w:pPr>
    </w:lvl>
    <w:lvl w:ilvl="2">
      <w:start w:val="1"/>
      <w:numFmt w:val="decimal"/>
      <w:lvlText w:val="%1.%2.%3."/>
      <w:lvlJc w:val="left"/>
      <w:pPr>
        <w:ind w:left="1636" w:hanging="720"/>
      </w:pPr>
    </w:lvl>
    <w:lvl w:ilvl="3">
      <w:start w:val="1"/>
      <w:numFmt w:val="decimal"/>
      <w:lvlText w:val="%1.%2.%3.%4."/>
      <w:lvlJc w:val="left"/>
      <w:pPr>
        <w:ind w:left="2061" w:hanging="1080"/>
      </w:pPr>
    </w:lvl>
    <w:lvl w:ilvl="4">
      <w:start w:val="1"/>
      <w:numFmt w:val="decimal"/>
      <w:lvlText w:val="%1.%2.%3.%4.%5."/>
      <w:lvlJc w:val="left"/>
      <w:pPr>
        <w:ind w:left="2126" w:hanging="1080"/>
      </w:pPr>
    </w:lvl>
    <w:lvl w:ilvl="5">
      <w:start w:val="1"/>
      <w:numFmt w:val="decimal"/>
      <w:lvlText w:val="%1.%2.%3.%4.%5.%6."/>
      <w:lvlJc w:val="left"/>
      <w:pPr>
        <w:ind w:left="2551" w:hanging="1440"/>
      </w:pPr>
    </w:lvl>
    <w:lvl w:ilvl="6">
      <w:start w:val="1"/>
      <w:numFmt w:val="decimal"/>
      <w:lvlText w:val="%1.%2.%3.%4.%5.%6.%7."/>
      <w:lvlJc w:val="left"/>
      <w:pPr>
        <w:ind w:left="2616" w:hanging="1438"/>
      </w:pPr>
    </w:lvl>
    <w:lvl w:ilvl="7">
      <w:start w:val="1"/>
      <w:numFmt w:val="decimal"/>
      <w:lvlText w:val="%1.%2.%3.%4.%5.%6.%7.%8."/>
      <w:lvlJc w:val="left"/>
      <w:pPr>
        <w:ind w:left="3041" w:hanging="1798"/>
      </w:pPr>
    </w:lvl>
    <w:lvl w:ilvl="8">
      <w:start w:val="1"/>
      <w:numFmt w:val="decimal"/>
      <w:lvlText w:val="%1.%2.%3.%4.%5.%6.%7.%8.%9."/>
      <w:lvlJc w:val="left"/>
      <w:pPr>
        <w:ind w:left="3466" w:hanging="2160"/>
      </w:pPr>
    </w:lvl>
  </w:abstractNum>
  <w:abstractNum w:abstractNumId="33" w15:restartNumberingAfterBreak="0">
    <w:nsid w:val="5BA51800"/>
    <w:multiLevelType w:val="multilevel"/>
    <w:tmpl w:val="F63604A4"/>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34" w15:restartNumberingAfterBreak="0">
    <w:nsid w:val="5EE717F8"/>
    <w:multiLevelType w:val="multilevel"/>
    <w:tmpl w:val="916E93E8"/>
    <w:lvl w:ilvl="0">
      <w:start w:val="1"/>
      <w:numFmt w:val="lowerLetter"/>
      <w:lvlText w:val="%1)"/>
      <w:lvlJc w:val="left"/>
      <w:pPr>
        <w:ind w:left="1531" w:hanging="425"/>
      </w:pPr>
      <w:rPr>
        <w:rFonts w:ascii="Calibri" w:eastAsia="Calibri" w:hAnsi="Calibri" w:cs="Calibri"/>
        <w:sz w:val="24"/>
        <w:szCs w:val="24"/>
      </w:rPr>
    </w:lvl>
    <w:lvl w:ilvl="1">
      <w:numFmt w:val="bullet"/>
      <w:lvlText w:val="•"/>
      <w:lvlJc w:val="left"/>
      <w:pPr>
        <w:ind w:left="2424" w:hanging="425"/>
      </w:pPr>
    </w:lvl>
    <w:lvl w:ilvl="2">
      <w:numFmt w:val="bullet"/>
      <w:lvlText w:val="•"/>
      <w:lvlJc w:val="left"/>
      <w:pPr>
        <w:ind w:left="3309" w:hanging="425"/>
      </w:pPr>
    </w:lvl>
    <w:lvl w:ilvl="3">
      <w:numFmt w:val="bullet"/>
      <w:lvlText w:val="•"/>
      <w:lvlJc w:val="left"/>
      <w:pPr>
        <w:ind w:left="4193" w:hanging="425"/>
      </w:pPr>
    </w:lvl>
    <w:lvl w:ilvl="4">
      <w:numFmt w:val="bullet"/>
      <w:lvlText w:val="•"/>
      <w:lvlJc w:val="left"/>
      <w:pPr>
        <w:ind w:left="5078" w:hanging="425"/>
      </w:pPr>
    </w:lvl>
    <w:lvl w:ilvl="5">
      <w:numFmt w:val="bullet"/>
      <w:lvlText w:val="•"/>
      <w:lvlJc w:val="left"/>
      <w:pPr>
        <w:ind w:left="5963" w:hanging="425"/>
      </w:pPr>
    </w:lvl>
    <w:lvl w:ilvl="6">
      <w:numFmt w:val="bullet"/>
      <w:lvlText w:val="•"/>
      <w:lvlJc w:val="left"/>
      <w:pPr>
        <w:ind w:left="6847" w:hanging="425"/>
      </w:pPr>
    </w:lvl>
    <w:lvl w:ilvl="7">
      <w:numFmt w:val="bullet"/>
      <w:lvlText w:val="•"/>
      <w:lvlJc w:val="left"/>
      <w:pPr>
        <w:ind w:left="7732" w:hanging="425"/>
      </w:pPr>
    </w:lvl>
    <w:lvl w:ilvl="8">
      <w:numFmt w:val="bullet"/>
      <w:lvlText w:val="•"/>
      <w:lvlJc w:val="left"/>
      <w:pPr>
        <w:ind w:left="8617" w:hanging="425"/>
      </w:pPr>
    </w:lvl>
  </w:abstractNum>
  <w:abstractNum w:abstractNumId="35" w15:restartNumberingAfterBreak="0">
    <w:nsid w:val="619014DE"/>
    <w:multiLevelType w:val="multilevel"/>
    <w:tmpl w:val="8724DC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70A70BE5"/>
    <w:multiLevelType w:val="multilevel"/>
    <w:tmpl w:val="0EEE2438"/>
    <w:lvl w:ilvl="0">
      <w:start w:val="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C611D6"/>
    <w:multiLevelType w:val="multilevel"/>
    <w:tmpl w:val="E536D3F0"/>
    <w:lvl w:ilvl="0">
      <w:start w:val="1"/>
      <w:numFmt w:val="lowerRoman"/>
      <w:lvlText w:val="%1)"/>
      <w:lvlJc w:val="left"/>
      <w:pPr>
        <w:ind w:left="1186" w:hanging="197"/>
      </w:pPr>
      <w:rPr>
        <w:b/>
        <w:sz w:val="24"/>
        <w:szCs w:val="24"/>
      </w:rPr>
    </w:lvl>
    <w:lvl w:ilvl="1">
      <w:numFmt w:val="bullet"/>
      <w:lvlText w:val="•"/>
      <w:lvlJc w:val="left"/>
      <w:pPr>
        <w:ind w:left="2136" w:hanging="197"/>
      </w:pPr>
    </w:lvl>
    <w:lvl w:ilvl="2">
      <w:numFmt w:val="bullet"/>
      <w:lvlText w:val="•"/>
      <w:lvlJc w:val="left"/>
      <w:pPr>
        <w:ind w:left="3093" w:hanging="197"/>
      </w:pPr>
    </w:lvl>
    <w:lvl w:ilvl="3">
      <w:numFmt w:val="bullet"/>
      <w:lvlText w:val="•"/>
      <w:lvlJc w:val="left"/>
      <w:pPr>
        <w:ind w:left="4049" w:hanging="197"/>
      </w:pPr>
    </w:lvl>
    <w:lvl w:ilvl="4">
      <w:numFmt w:val="bullet"/>
      <w:lvlText w:val="•"/>
      <w:lvlJc w:val="left"/>
      <w:pPr>
        <w:ind w:left="5006" w:hanging="197"/>
      </w:pPr>
    </w:lvl>
    <w:lvl w:ilvl="5">
      <w:numFmt w:val="bullet"/>
      <w:lvlText w:val="•"/>
      <w:lvlJc w:val="left"/>
      <w:pPr>
        <w:ind w:left="5963" w:hanging="197"/>
      </w:pPr>
    </w:lvl>
    <w:lvl w:ilvl="6">
      <w:numFmt w:val="bullet"/>
      <w:lvlText w:val="•"/>
      <w:lvlJc w:val="left"/>
      <w:pPr>
        <w:ind w:left="6919" w:hanging="197"/>
      </w:pPr>
    </w:lvl>
    <w:lvl w:ilvl="7">
      <w:numFmt w:val="bullet"/>
      <w:lvlText w:val="•"/>
      <w:lvlJc w:val="left"/>
      <w:pPr>
        <w:ind w:left="7876" w:hanging="197"/>
      </w:pPr>
    </w:lvl>
    <w:lvl w:ilvl="8">
      <w:numFmt w:val="bullet"/>
      <w:lvlText w:val="•"/>
      <w:lvlJc w:val="left"/>
      <w:pPr>
        <w:ind w:left="8833" w:hanging="197"/>
      </w:pPr>
    </w:lvl>
  </w:abstractNum>
  <w:abstractNum w:abstractNumId="38" w15:restartNumberingAfterBreak="0">
    <w:nsid w:val="75D0705B"/>
    <w:multiLevelType w:val="multilevel"/>
    <w:tmpl w:val="49AC9FD8"/>
    <w:lvl w:ilvl="0">
      <w:start w:val="1"/>
      <w:numFmt w:val="lowerLetter"/>
      <w:pStyle w:val="1C1"/>
      <w:lvlText w:val="%1)"/>
      <w:lvlJc w:val="left"/>
      <w:pPr>
        <w:ind w:left="1800" w:hanging="360"/>
      </w:pPr>
      <w:rPr>
        <w:sz w:val="22"/>
        <w:szCs w:val="22"/>
      </w:rPr>
    </w:lvl>
    <w:lvl w:ilvl="1">
      <w:start w:val="1"/>
      <w:numFmt w:val="lowerLetter"/>
      <w:pStyle w:val="11C2"/>
      <w:lvlText w:val="%2."/>
      <w:lvlJc w:val="left"/>
      <w:pPr>
        <w:ind w:left="2520" w:hanging="360"/>
      </w:pPr>
    </w:lvl>
    <w:lvl w:ilvl="2">
      <w:start w:val="1"/>
      <w:numFmt w:val="lowerRoman"/>
      <w:pStyle w:val="111C3"/>
      <w:lvlText w:val="%3."/>
      <w:lvlJc w:val="right"/>
      <w:pPr>
        <w:ind w:left="3240" w:hanging="180"/>
      </w:pPr>
    </w:lvl>
    <w:lvl w:ilvl="3">
      <w:start w:val="1"/>
      <w:numFmt w:val="decimal"/>
      <w:pStyle w:val="1111C4"/>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9" w15:restartNumberingAfterBreak="0">
    <w:nsid w:val="79433F9E"/>
    <w:multiLevelType w:val="multilevel"/>
    <w:tmpl w:val="90522334"/>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10"/>
  </w:num>
  <w:num w:numId="3">
    <w:abstractNumId w:val="11"/>
  </w:num>
  <w:num w:numId="4">
    <w:abstractNumId w:val="36"/>
  </w:num>
  <w:num w:numId="5">
    <w:abstractNumId w:val="35"/>
  </w:num>
  <w:num w:numId="6">
    <w:abstractNumId w:val="27"/>
  </w:num>
  <w:num w:numId="7">
    <w:abstractNumId w:val="9"/>
  </w:num>
  <w:num w:numId="8">
    <w:abstractNumId w:val="0"/>
  </w:num>
  <w:num w:numId="9">
    <w:abstractNumId w:val="7"/>
  </w:num>
  <w:num w:numId="10">
    <w:abstractNumId w:val="4"/>
  </w:num>
  <w:num w:numId="11">
    <w:abstractNumId w:val="17"/>
  </w:num>
  <w:num w:numId="12">
    <w:abstractNumId w:val="34"/>
  </w:num>
  <w:num w:numId="13">
    <w:abstractNumId w:val="29"/>
  </w:num>
  <w:num w:numId="14">
    <w:abstractNumId w:val="1"/>
  </w:num>
  <w:num w:numId="15">
    <w:abstractNumId w:val="8"/>
  </w:num>
  <w:num w:numId="16">
    <w:abstractNumId w:val="20"/>
  </w:num>
  <w:num w:numId="17">
    <w:abstractNumId w:val="16"/>
  </w:num>
  <w:num w:numId="18">
    <w:abstractNumId w:val="22"/>
  </w:num>
  <w:num w:numId="19">
    <w:abstractNumId w:val="15"/>
  </w:num>
  <w:num w:numId="20">
    <w:abstractNumId w:val="31"/>
  </w:num>
  <w:num w:numId="21">
    <w:abstractNumId w:val="33"/>
  </w:num>
  <w:num w:numId="22">
    <w:abstractNumId w:val="13"/>
  </w:num>
  <w:num w:numId="23">
    <w:abstractNumId w:val="3"/>
  </w:num>
  <w:num w:numId="24">
    <w:abstractNumId w:val="26"/>
  </w:num>
  <w:num w:numId="25">
    <w:abstractNumId w:val="28"/>
  </w:num>
  <w:num w:numId="26">
    <w:abstractNumId w:val="23"/>
  </w:num>
  <w:num w:numId="27">
    <w:abstractNumId w:val="14"/>
  </w:num>
  <w:num w:numId="28">
    <w:abstractNumId w:val="25"/>
  </w:num>
  <w:num w:numId="29">
    <w:abstractNumId w:val="39"/>
  </w:num>
  <w:num w:numId="30">
    <w:abstractNumId w:val="38"/>
  </w:num>
  <w:num w:numId="31">
    <w:abstractNumId w:val="32"/>
  </w:num>
  <w:num w:numId="32">
    <w:abstractNumId w:val="30"/>
  </w:num>
  <w:num w:numId="33">
    <w:abstractNumId w:val="5"/>
  </w:num>
  <w:num w:numId="34">
    <w:abstractNumId w:val="18"/>
  </w:num>
  <w:num w:numId="35">
    <w:abstractNumId w:val="19"/>
  </w:num>
  <w:num w:numId="36">
    <w:abstractNumId w:val="6"/>
  </w:num>
  <w:num w:numId="37">
    <w:abstractNumId w:val="24"/>
  </w:num>
  <w:num w:numId="38">
    <w:abstractNumId w:val="21"/>
  </w:num>
  <w:num w:numId="39">
    <w:abstractNumId w:val="1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39"/>
    <w:rsid w:val="00154590"/>
    <w:rsid w:val="002150FA"/>
    <w:rsid w:val="005524BC"/>
    <w:rsid w:val="006C61E6"/>
    <w:rsid w:val="006D413A"/>
    <w:rsid w:val="007B4D81"/>
    <w:rsid w:val="0097357A"/>
    <w:rsid w:val="00A019B6"/>
    <w:rsid w:val="00AB0521"/>
    <w:rsid w:val="00D163C2"/>
    <w:rsid w:val="00E95F9E"/>
    <w:rsid w:val="00EA12B1"/>
    <w:rsid w:val="00ED1261"/>
    <w:rsid w:val="00ED6C39"/>
    <w:rsid w:val="00EF79FD"/>
    <w:rsid w:val="00F27CEF"/>
    <w:rsid w:val="00F85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73F4B"/>
  <w15:docId w15:val="{CA1F71D2-7120-4FBC-89A7-CC1A4E7A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956"/>
  </w:style>
  <w:style w:type="paragraph" w:styleId="Ttulo1">
    <w:name w:val="heading 1"/>
    <w:basedOn w:val="Normal"/>
    <w:link w:val="Ttulo1Char"/>
    <w:uiPriority w:val="9"/>
    <w:qFormat/>
    <w:pPr>
      <w:ind w:left="436"/>
      <w:jc w:val="center"/>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ind w:left="826" w:hanging="36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FA19C1"/>
    <w:pPr>
      <w:tabs>
        <w:tab w:val="center" w:pos="4252"/>
        <w:tab w:val="right" w:pos="8504"/>
      </w:tabs>
    </w:pPr>
  </w:style>
  <w:style w:type="character" w:customStyle="1" w:styleId="CabealhoChar">
    <w:name w:val="Cabeçalho Char"/>
    <w:basedOn w:val="Fontepargpadro"/>
    <w:link w:val="Cabealho"/>
    <w:uiPriority w:val="99"/>
    <w:rsid w:val="00FA19C1"/>
    <w:rPr>
      <w:rFonts w:ascii="Calibri" w:eastAsia="Calibri" w:hAnsi="Calibri" w:cs="Calibri"/>
      <w:lang w:val="pt-PT"/>
    </w:rPr>
  </w:style>
  <w:style w:type="paragraph" w:styleId="Rodap">
    <w:name w:val="footer"/>
    <w:basedOn w:val="Normal"/>
    <w:link w:val="RodapChar"/>
    <w:uiPriority w:val="99"/>
    <w:unhideWhenUsed/>
    <w:rsid w:val="00FA19C1"/>
    <w:pPr>
      <w:tabs>
        <w:tab w:val="center" w:pos="4252"/>
        <w:tab w:val="right" w:pos="8504"/>
      </w:tabs>
    </w:pPr>
  </w:style>
  <w:style w:type="character" w:customStyle="1" w:styleId="RodapChar">
    <w:name w:val="Rodapé Char"/>
    <w:basedOn w:val="Fontepargpadro"/>
    <w:link w:val="Rodap"/>
    <w:uiPriority w:val="99"/>
    <w:rsid w:val="00FA19C1"/>
    <w:rPr>
      <w:rFonts w:ascii="Calibri" w:eastAsia="Calibri" w:hAnsi="Calibri" w:cs="Calibri"/>
      <w:lang w:val="pt-PT"/>
    </w:rPr>
  </w:style>
  <w:style w:type="table" w:styleId="Tabelacomgrade">
    <w:name w:val="Table Grid"/>
    <w:basedOn w:val="Tabelanormal"/>
    <w:uiPriority w:val="39"/>
    <w:rsid w:val="00B44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56739"/>
    <w:rPr>
      <w:color w:val="0000FF" w:themeColor="hyperlink"/>
      <w:u w:val="single"/>
    </w:rPr>
  </w:style>
  <w:style w:type="character" w:customStyle="1" w:styleId="MenoPendente1">
    <w:name w:val="Menção Pendente1"/>
    <w:basedOn w:val="Fontepargpadro"/>
    <w:uiPriority w:val="99"/>
    <w:semiHidden/>
    <w:unhideWhenUsed/>
    <w:rsid w:val="00756739"/>
    <w:rPr>
      <w:color w:val="605E5C"/>
      <w:shd w:val="clear" w:color="auto" w:fill="E1DFDD"/>
    </w:rPr>
  </w:style>
  <w:style w:type="character" w:styleId="Refdecomentrio">
    <w:name w:val="annotation reference"/>
    <w:basedOn w:val="Fontepargpadro"/>
    <w:uiPriority w:val="99"/>
    <w:semiHidden/>
    <w:unhideWhenUsed/>
    <w:rsid w:val="00EA0EFD"/>
    <w:rPr>
      <w:sz w:val="16"/>
      <w:szCs w:val="16"/>
    </w:rPr>
  </w:style>
  <w:style w:type="paragraph" w:styleId="Textodecomentrio">
    <w:name w:val="annotation text"/>
    <w:basedOn w:val="Normal"/>
    <w:link w:val="TextodecomentrioChar"/>
    <w:uiPriority w:val="99"/>
    <w:semiHidden/>
    <w:unhideWhenUsed/>
    <w:rsid w:val="00EA0EFD"/>
    <w:rPr>
      <w:sz w:val="20"/>
      <w:szCs w:val="20"/>
    </w:rPr>
  </w:style>
  <w:style w:type="character" w:customStyle="1" w:styleId="TextodecomentrioChar">
    <w:name w:val="Texto de comentário Char"/>
    <w:basedOn w:val="Fontepargpadro"/>
    <w:link w:val="Textodecomentrio"/>
    <w:uiPriority w:val="99"/>
    <w:semiHidden/>
    <w:rsid w:val="00EA0EFD"/>
    <w:rPr>
      <w:rFonts w:ascii="Calibri" w:eastAsia="Calibri" w:hAnsi="Calibri" w:cs="Calibri"/>
      <w:sz w:val="20"/>
      <w:szCs w:val="20"/>
      <w:lang w:val="pt-PT"/>
    </w:rPr>
  </w:style>
  <w:style w:type="paragraph" w:styleId="Assuntodocomentrio">
    <w:name w:val="annotation subject"/>
    <w:basedOn w:val="Textodecomentrio"/>
    <w:next w:val="Textodecomentrio"/>
    <w:link w:val="AssuntodocomentrioChar"/>
    <w:uiPriority w:val="99"/>
    <w:semiHidden/>
    <w:unhideWhenUsed/>
    <w:rsid w:val="00EA0EFD"/>
    <w:rPr>
      <w:b/>
      <w:bCs/>
    </w:rPr>
  </w:style>
  <w:style w:type="character" w:customStyle="1" w:styleId="AssuntodocomentrioChar">
    <w:name w:val="Assunto do comentário Char"/>
    <w:basedOn w:val="TextodecomentrioChar"/>
    <w:link w:val="Assuntodocomentrio"/>
    <w:uiPriority w:val="99"/>
    <w:semiHidden/>
    <w:rsid w:val="00EA0EFD"/>
    <w:rPr>
      <w:rFonts w:ascii="Calibri" w:eastAsia="Calibri" w:hAnsi="Calibri" w:cs="Calibri"/>
      <w:b/>
      <w:bCs/>
      <w:sz w:val="20"/>
      <w:szCs w:val="20"/>
      <w:lang w:val="pt-PT"/>
    </w:rPr>
  </w:style>
  <w:style w:type="paragraph" w:customStyle="1" w:styleId="Default">
    <w:name w:val="Default"/>
    <w:rsid w:val="00157BD4"/>
    <w:pPr>
      <w:widowControl/>
      <w:adjustRightInd w:val="0"/>
      <w:spacing w:after="200" w:line="288" w:lineRule="auto"/>
    </w:pPr>
    <w:rPr>
      <w:rFonts w:ascii="Arial" w:eastAsia="Times New Roman" w:hAnsi="Arial" w:cs="Arial"/>
      <w:color w:val="000000"/>
      <w:sz w:val="24"/>
      <w:szCs w:val="24"/>
      <w:lang w:val="pt-BR"/>
    </w:rPr>
  </w:style>
  <w:style w:type="paragraph" w:styleId="Textodebalo">
    <w:name w:val="Balloon Text"/>
    <w:basedOn w:val="Normal"/>
    <w:link w:val="TextodebaloChar"/>
    <w:uiPriority w:val="99"/>
    <w:semiHidden/>
    <w:unhideWhenUsed/>
    <w:rsid w:val="00F17044"/>
    <w:rPr>
      <w:rFonts w:ascii="Segoe UI" w:hAnsi="Segoe UI" w:cs="Segoe UI"/>
      <w:sz w:val="18"/>
      <w:szCs w:val="18"/>
    </w:rPr>
  </w:style>
  <w:style w:type="character" w:customStyle="1" w:styleId="TextodebaloChar">
    <w:name w:val="Texto de balão Char"/>
    <w:basedOn w:val="Fontepargpadro"/>
    <w:link w:val="Textodebalo"/>
    <w:uiPriority w:val="99"/>
    <w:semiHidden/>
    <w:rsid w:val="00F17044"/>
    <w:rPr>
      <w:rFonts w:ascii="Segoe UI" w:eastAsia="Calibri" w:hAnsi="Segoe UI" w:cs="Segoe UI"/>
      <w:sz w:val="18"/>
      <w:szCs w:val="18"/>
      <w:lang w:val="pt-PT"/>
    </w:rPr>
  </w:style>
  <w:style w:type="paragraph" w:customStyle="1" w:styleId="paragraph">
    <w:name w:val="paragraph"/>
    <w:basedOn w:val="Normal"/>
    <w:rsid w:val="001D1B92"/>
    <w:pPr>
      <w:widowControl/>
      <w:spacing w:before="100" w:beforeAutospacing="1" w:after="100" w:afterAutospacing="1"/>
    </w:pPr>
    <w:rPr>
      <w:rFonts w:ascii="Times New Roman" w:eastAsia="Times New Roman" w:hAnsi="Times New Roman" w:cs="Times New Roman"/>
      <w:sz w:val="24"/>
      <w:szCs w:val="24"/>
      <w:lang w:val="pt-BR"/>
    </w:rPr>
  </w:style>
  <w:style w:type="character" w:customStyle="1" w:styleId="normaltextrun">
    <w:name w:val="normaltextrun"/>
    <w:basedOn w:val="Fontepargpadro"/>
    <w:rsid w:val="001D1B92"/>
  </w:style>
  <w:style w:type="character" w:customStyle="1" w:styleId="eop">
    <w:name w:val="eop"/>
    <w:basedOn w:val="Fontepargpadro"/>
    <w:rsid w:val="001D1B92"/>
  </w:style>
  <w:style w:type="paragraph" w:styleId="Reviso">
    <w:name w:val="Revision"/>
    <w:hidden/>
    <w:uiPriority w:val="99"/>
    <w:semiHidden/>
    <w:rsid w:val="00991A26"/>
    <w:pPr>
      <w:widowControl/>
    </w:pPr>
  </w:style>
  <w:style w:type="paragraph" w:styleId="NormalWeb">
    <w:name w:val="Normal (Web)"/>
    <w:basedOn w:val="Normal"/>
    <w:uiPriority w:val="99"/>
    <w:unhideWhenUsed/>
    <w:rsid w:val="0048167B"/>
    <w:pPr>
      <w:widowControl/>
      <w:spacing w:before="100" w:beforeAutospacing="1" w:after="100" w:afterAutospacing="1"/>
    </w:pPr>
    <w:rPr>
      <w:rFonts w:ascii="Times New Roman" w:eastAsia="Times New Roman" w:hAnsi="Times New Roman" w:cs="Times New Roman"/>
      <w:sz w:val="24"/>
      <w:szCs w:val="24"/>
      <w:lang w:val="pt-BR"/>
    </w:rPr>
  </w:style>
  <w:style w:type="character" w:customStyle="1" w:styleId="Ttulo1Char">
    <w:name w:val="Título 1 Char"/>
    <w:basedOn w:val="Fontepargpadro"/>
    <w:link w:val="Ttulo1"/>
    <w:uiPriority w:val="1"/>
    <w:rsid w:val="00A35256"/>
    <w:rPr>
      <w:rFonts w:ascii="Calibri" w:eastAsia="Calibri" w:hAnsi="Calibri" w:cs="Calibri"/>
      <w:b/>
      <w:bCs/>
      <w:sz w:val="24"/>
      <w:szCs w:val="24"/>
      <w:lang w:val="pt-PT"/>
    </w:rPr>
  </w:style>
  <w:style w:type="character" w:customStyle="1" w:styleId="CorpodetextoChar">
    <w:name w:val="Corpo de texto Char"/>
    <w:basedOn w:val="Fontepargpadro"/>
    <w:link w:val="Corpodetexto"/>
    <w:uiPriority w:val="1"/>
    <w:rsid w:val="00A35256"/>
    <w:rPr>
      <w:rFonts w:ascii="Calibri" w:eastAsia="Calibri" w:hAnsi="Calibri" w:cs="Calibri"/>
      <w:sz w:val="24"/>
      <w:szCs w:val="24"/>
      <w:lang w:val="pt-PT"/>
    </w:rPr>
  </w:style>
  <w:style w:type="numbering" w:customStyle="1" w:styleId="Estilo1">
    <w:name w:val="Estilo1"/>
    <w:uiPriority w:val="99"/>
    <w:rsid w:val="00BB12C2"/>
  </w:style>
  <w:style w:type="paragraph" w:styleId="Corpodetexto3">
    <w:name w:val="Body Text 3"/>
    <w:basedOn w:val="Normal"/>
    <w:link w:val="Corpodetexto3Char"/>
    <w:unhideWhenUsed/>
    <w:rsid w:val="00B778E7"/>
    <w:pPr>
      <w:widowControl/>
      <w:spacing w:after="120"/>
    </w:pPr>
    <w:rPr>
      <w:rFonts w:ascii="Arial" w:eastAsia="Times New Roman" w:hAnsi="Arial" w:cs="Times New Roman"/>
      <w:sz w:val="16"/>
      <w:szCs w:val="16"/>
      <w:lang w:val="pt-BR"/>
    </w:rPr>
  </w:style>
  <w:style w:type="character" w:customStyle="1" w:styleId="Corpodetexto3Char">
    <w:name w:val="Corpo de texto 3 Char"/>
    <w:basedOn w:val="Fontepargpadro"/>
    <w:link w:val="Corpodetexto3"/>
    <w:rsid w:val="00B778E7"/>
    <w:rPr>
      <w:rFonts w:ascii="Arial" w:eastAsia="Times New Roman" w:hAnsi="Arial" w:cs="Times New Roman"/>
      <w:sz w:val="16"/>
      <w:szCs w:val="16"/>
      <w:lang w:val="pt-BR" w:eastAsia="pt-BR"/>
    </w:rPr>
  </w:style>
  <w:style w:type="paragraph" w:customStyle="1" w:styleId="Estilo2">
    <w:name w:val="Estilo2"/>
    <w:basedOn w:val="Normal"/>
    <w:rsid w:val="00B778E7"/>
    <w:pPr>
      <w:widowControl/>
      <w:spacing w:line="288" w:lineRule="auto"/>
      <w:ind w:left="708" w:hanging="708"/>
      <w:jc w:val="both"/>
    </w:pPr>
    <w:rPr>
      <w:rFonts w:ascii="Times New Roman" w:hAnsi="Times New Roman" w:cs="Times New Roman"/>
      <w:b/>
      <w:bCs/>
      <w:lang w:val="pt-BR"/>
    </w:rPr>
  </w:style>
  <w:style w:type="paragraph" w:customStyle="1" w:styleId="1C1">
    <w:name w:val="1. C1"/>
    <w:basedOn w:val="PargrafodaLista"/>
    <w:link w:val="1C1Char"/>
    <w:qFormat/>
    <w:rsid w:val="00B778E7"/>
    <w:pPr>
      <w:widowControl/>
      <w:numPr>
        <w:numId w:val="30"/>
      </w:numPr>
      <w:tabs>
        <w:tab w:val="left" w:pos="0"/>
        <w:tab w:val="num" w:pos="360"/>
        <w:tab w:val="num" w:pos="927"/>
      </w:tabs>
      <w:spacing w:before="240" w:after="240" w:line="276" w:lineRule="auto"/>
      <w:ind w:left="0" w:firstLine="0"/>
      <w:outlineLvl w:val="1"/>
    </w:pPr>
    <w:rPr>
      <w:rFonts w:eastAsia="Times New Roman"/>
      <w:b/>
      <w:color w:val="000000"/>
      <w:spacing w:val="20"/>
      <w:sz w:val="24"/>
      <w:lang w:val="pt-BR"/>
    </w:rPr>
  </w:style>
  <w:style w:type="paragraph" w:customStyle="1" w:styleId="11C2">
    <w:name w:val="1.1 C2"/>
    <w:basedOn w:val="PargrafodaLista"/>
    <w:qFormat/>
    <w:rsid w:val="00B778E7"/>
    <w:pPr>
      <w:widowControl/>
      <w:numPr>
        <w:ilvl w:val="1"/>
        <w:numId w:val="30"/>
      </w:numPr>
      <w:tabs>
        <w:tab w:val="left" w:pos="0"/>
      </w:tabs>
      <w:spacing w:before="120" w:after="120" w:line="276" w:lineRule="auto"/>
      <w:ind w:left="0" w:firstLine="0"/>
    </w:pPr>
    <w:rPr>
      <w:sz w:val="24"/>
      <w:lang w:val="pt-BR"/>
    </w:rPr>
  </w:style>
  <w:style w:type="paragraph" w:customStyle="1" w:styleId="111C3">
    <w:name w:val="1.1.1 C3"/>
    <w:basedOn w:val="PargrafodaLista"/>
    <w:qFormat/>
    <w:rsid w:val="00B778E7"/>
    <w:pPr>
      <w:widowControl/>
      <w:numPr>
        <w:ilvl w:val="2"/>
        <w:numId w:val="30"/>
      </w:numPr>
      <w:tabs>
        <w:tab w:val="left" w:pos="0"/>
        <w:tab w:val="num" w:pos="360"/>
      </w:tabs>
      <w:spacing w:before="120" w:after="120" w:line="276" w:lineRule="auto"/>
      <w:ind w:left="0" w:firstLine="0"/>
    </w:pPr>
    <w:rPr>
      <w:color w:val="000000"/>
      <w:sz w:val="24"/>
      <w:lang w:val="pt-BR"/>
    </w:rPr>
  </w:style>
  <w:style w:type="paragraph" w:customStyle="1" w:styleId="1111C4">
    <w:name w:val="1.1.1.1 C4"/>
    <w:basedOn w:val="111C3"/>
    <w:qFormat/>
    <w:rsid w:val="00B778E7"/>
    <w:pPr>
      <w:numPr>
        <w:ilvl w:val="3"/>
      </w:numPr>
      <w:tabs>
        <w:tab w:val="num" w:pos="360"/>
        <w:tab w:val="num" w:pos="2880"/>
      </w:tabs>
      <w:ind w:left="0" w:firstLine="0"/>
    </w:pPr>
  </w:style>
  <w:style w:type="character" w:customStyle="1" w:styleId="1C1Char">
    <w:name w:val="1. C1 Char"/>
    <w:basedOn w:val="Fontepargpadro"/>
    <w:link w:val="1C1"/>
    <w:locked/>
    <w:rsid w:val="00B778E7"/>
    <w:rPr>
      <w:rFonts w:ascii="Calibri" w:eastAsia="Times New Roman" w:hAnsi="Calibri" w:cs="Calibri"/>
      <w:b/>
      <w:color w:val="000000"/>
      <w:spacing w:val="20"/>
      <w:sz w:val="24"/>
      <w:lang w:val="pt-BR" w:eastAsia="pt-BR"/>
    </w:rPr>
  </w:style>
  <w:style w:type="character" w:customStyle="1" w:styleId="MenoPendente2">
    <w:name w:val="Menção Pendente2"/>
    <w:basedOn w:val="Fontepargpadro"/>
    <w:uiPriority w:val="99"/>
    <w:semiHidden/>
    <w:unhideWhenUsed/>
    <w:rsid w:val="008C775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customXml" Target="../customXml/item4.xml"/><Relationship Id="rId10" Type="http://schemas.openxmlformats.org/officeDocument/2006/relationships/hyperlink" Target="mailto:xxxxxxxx@xxxxx.com.br" TargetMode="Externa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mailto:xxxxxxx@xxxxx.com.br" TargetMode="External"/><Relationship Id="rId14" Type="http://schemas.openxmlformats.org/officeDocument/2006/relationships/header" Target="header3.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3" Type="http://schemas.openxmlformats.org/officeDocument/2006/relationships/image" Target="media/image4.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MzVd54HLSx7uk6AMLHkOVcpPew==">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B2B83D413B520B4A94EFE7FB48A71C91" ma:contentTypeVersion="2" ma:contentTypeDescription="Crie um novo documento." ma:contentTypeScope="" ma:versionID="0d5f4b3e4e352475667222e116f44a22">
  <xsd:schema xmlns:xsd="http://www.w3.org/2001/XMLSchema" xmlns:xs="http://www.w3.org/2001/XMLSchema" xmlns:p="http://schemas.microsoft.com/office/2006/metadata/properties" xmlns:ns2="bb634826-55ec-42b4-bfad-bafbd38fdded" targetNamespace="http://schemas.microsoft.com/office/2006/metadata/properties" ma:root="true" ma:fieldsID="454b141e0862041d256b643fbbd1f5a4" ns2:_="">
    <xsd:import namespace="bb634826-55ec-42b4-bfad-bafbd38fdd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34826-55ec-42b4-bfad-bafbd38fd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47266-BC90-408F-958B-51E0B3C407C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49CC32B-6BED-40D3-A793-228BED6FB5A8}"/>
</file>

<file path=customXml/itemProps4.xml><?xml version="1.0" encoding="utf-8"?>
<ds:datastoreItem xmlns:ds="http://schemas.openxmlformats.org/officeDocument/2006/customXml" ds:itemID="{70BF2FA7-3661-4448-9F97-F753C42E17CC}"/>
</file>

<file path=customXml/itemProps5.xml><?xml version="1.0" encoding="utf-8"?>
<ds:datastoreItem xmlns:ds="http://schemas.openxmlformats.org/officeDocument/2006/customXml" ds:itemID="{803CB134-1879-4F3E-B6E5-7BFAE7A608FB}"/>
</file>

<file path=docProps/app.xml><?xml version="1.0" encoding="utf-8"?>
<Properties xmlns="http://schemas.openxmlformats.org/officeDocument/2006/extended-properties" xmlns:vt="http://schemas.openxmlformats.org/officeDocument/2006/docPropsVTypes">
  <Template>Normal</Template>
  <TotalTime>11</TotalTime>
  <Pages>27</Pages>
  <Words>6841</Words>
  <Characters>36947</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Roseli Moreira Lino Ferreira</dc:creator>
  <cp:lastModifiedBy>Raquel Beatriz Almeida de Minas</cp:lastModifiedBy>
  <cp:revision>6</cp:revision>
  <dcterms:created xsi:type="dcterms:W3CDTF">2022-05-13T14:04:00Z</dcterms:created>
  <dcterms:modified xsi:type="dcterms:W3CDTF">2022-05-13T14:56:00Z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PDFium</vt:lpwstr>
  </property>
  <property fmtid="{D5CDD505-2E9C-101B-9397-08002B2CF9AE}" pid="4" name="LastSaved">
    <vt:filetime>2021-04-06T00:00:00Z</vt:filetime>
  </property>
  <property fmtid="{D5CDD505-2E9C-101B-9397-08002B2CF9AE}" pid="5" name="ClassificationContentMarkingHeaderShapeIds">
    <vt:lpwstr>5,7,9,b,c,d</vt:lpwstr>
  </property>
  <property fmtid="{D5CDD505-2E9C-101B-9397-08002B2CF9AE}" pid="6" name="ClassificationContentMarkingHeaderFontProps">
    <vt:lpwstr>#0000ff,12,Calibri</vt:lpwstr>
  </property>
  <property fmtid="{D5CDD505-2E9C-101B-9397-08002B2CF9AE}" pid="7" name="ClassificationContentMarkingHeaderText">
    <vt:lpwstr>Uso Interno</vt:lpwstr>
  </property>
  <property fmtid="{D5CDD505-2E9C-101B-9397-08002B2CF9AE}" pid="8" name="MSIP_Label_48ee7b6a-d66b-479e-9d73-fa7d7a22b7e2_Enabled">
    <vt:lpwstr>true</vt:lpwstr>
  </property>
  <property fmtid="{D5CDD505-2E9C-101B-9397-08002B2CF9AE}" pid="9" name="MSIP_Label_48ee7b6a-d66b-479e-9d73-fa7d7a22b7e2_SetDate">
    <vt:lpwstr>2021-10-14T12:44:17Z</vt:lpwstr>
  </property>
  <property fmtid="{D5CDD505-2E9C-101B-9397-08002B2CF9AE}" pid="10" name="MSIP_Label_48ee7b6a-d66b-479e-9d73-fa7d7a22b7e2_Method">
    <vt:lpwstr>Privileged</vt:lpwstr>
  </property>
  <property fmtid="{D5CDD505-2E9C-101B-9397-08002B2CF9AE}" pid="11" name="MSIP_Label_48ee7b6a-d66b-479e-9d73-fa7d7a22b7e2_Name">
    <vt:lpwstr>NA - Uso Interno</vt:lpwstr>
  </property>
  <property fmtid="{D5CDD505-2E9C-101B-9397-08002B2CF9AE}" pid="12" name="MSIP_Label_48ee7b6a-d66b-479e-9d73-fa7d7a22b7e2_SiteId">
    <vt:lpwstr>97298271-1bd7-4ac5-935b-88addef636cc</vt:lpwstr>
  </property>
  <property fmtid="{D5CDD505-2E9C-101B-9397-08002B2CF9AE}" pid="13" name="MSIP_Label_48ee7b6a-d66b-479e-9d73-fa7d7a22b7e2_ActionId">
    <vt:lpwstr>3cb1de2e-9491-41fb-8181-9534b4123448</vt:lpwstr>
  </property>
  <property fmtid="{D5CDD505-2E9C-101B-9397-08002B2CF9AE}" pid="14" name="MSIP_Label_48ee7b6a-d66b-479e-9d73-fa7d7a22b7e2_ContentBits">
    <vt:lpwstr>1</vt:lpwstr>
  </property>
  <property fmtid="{D5CDD505-2E9C-101B-9397-08002B2CF9AE}" pid="15" name="ContentTypeId">
    <vt:lpwstr>0x010100B2B83D413B520B4A94EFE7FB48A71C91</vt:lpwstr>
  </property>
</Properties>
</file>